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DF29EDF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</w:t>
      </w:r>
      <w:r w:rsidR="008C074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นวัตกรรม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1EBE2CF3" w14:textId="77777777" w:rsidR="008705A0" w:rsidRPr="00C1418E" w:rsidRDefault="008705A0" w:rsidP="008705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proofErr w:type="spellEnd"/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AABF15" w14:textId="77777777" w:rsidR="006C2A3C" w:rsidRDefault="006C2A3C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A125A2" w14:textId="21C4A2EA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99AEC80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794FE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64BF6E40" w14:textId="77777777" w:rsidR="006C2A3C" w:rsidRDefault="006C2A3C" w:rsidP="006C2A3C">
      <w:pPr>
        <w:shd w:val="clear" w:color="auto" w:fill="FFFFFF"/>
        <w:spacing w:after="0" w:line="240" w:lineRule="auto"/>
        <w:ind w:left="3261" w:hanging="254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ยื่นเสนอ ระบุหน่วยงาน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/สถาบันที่ยื่น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14:paraId="1EF5854A" w14:textId="77777777" w:rsidR="006C2A3C" w:rsidRPr="00F21FCC" w:rsidRDefault="006C2A3C" w:rsidP="006C2A3C">
      <w:pPr>
        <w:shd w:val="clear" w:color="auto" w:fill="FFFFFF"/>
        <w:spacing w:after="0" w:line="240" w:lineRule="auto"/>
        <w:ind w:left="3261" w:hanging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ชื่อโครงการ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0168">
        <w:rPr>
          <w:rFonts w:ascii="TH SarabunPSK" w:eastAsia="Times New Roman" w:hAnsi="TH SarabunPSK" w:cs="TH SarabunPSK"/>
          <w:sz w:val="32"/>
          <w:szCs w:val="32"/>
          <w:cs/>
        </w:rPr>
        <w:t>ระบุความแตกต่างจากโครงการนี้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A123AAB" w14:textId="77777777" w:rsidR="006C2A3C" w:rsidRPr="00FE5E63" w:rsidRDefault="006C2A3C" w:rsidP="006C2A3C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786179C0" w14:textId="77777777" w:rsidR="006C2A3C" w:rsidRPr="00FE5E63" w:rsidRDefault="006C2A3C" w:rsidP="006C2A3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4E88AD77" w14:textId="77777777" w:rsidR="006C2A3C" w:rsidRPr="00FE5E63" w:rsidRDefault="006C2A3C" w:rsidP="006C2A3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C738BAA" w14:textId="77777777" w:rsidR="006C2A3C" w:rsidRPr="00FE5E63" w:rsidRDefault="006C2A3C" w:rsidP="006C2A3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7C1E601" w14:textId="77777777" w:rsidR="006C2A3C" w:rsidRPr="000615CF" w:rsidRDefault="006C2A3C" w:rsidP="006C2A3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4A187E8" w14:textId="77777777" w:rsidR="006C2A3C" w:rsidRPr="00FE5E63" w:rsidRDefault="006C2A3C" w:rsidP="006C2A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3E7BD6D" w14:textId="77777777" w:rsidR="006C2A3C" w:rsidRPr="005C5D15" w:rsidRDefault="006C2A3C" w:rsidP="006C2A3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5AD8E2" w14:textId="77777777" w:rsidR="006C2A3C" w:rsidRDefault="006C2A3C" w:rsidP="006C2A3C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43F5195" w14:textId="77777777" w:rsidR="006C2A3C" w:rsidRDefault="006C2A3C" w:rsidP="006C2A3C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สาขาที่เกี่ยวข้อง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</w:t>
      </w:r>
    </w:p>
    <w:p w14:paraId="7D222E92" w14:textId="77777777" w:rsidR="006C2A3C" w:rsidRPr="005C5D15" w:rsidRDefault="006C2A3C" w:rsidP="006C2A3C">
      <w:pPr>
        <w:pStyle w:val="ListParagraph"/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bidi="th-TH"/>
        </w:rPr>
      </w:pPr>
    </w:p>
    <w:p w14:paraId="6074338E" w14:textId="376FE1E6" w:rsidR="005336BB" w:rsidRDefault="006C2A3C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FE5E6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C074C">
        <w:rPr>
          <w:rFonts w:ascii="TH SarabunPSK" w:eastAsia="Cordia New" w:hAnsi="TH SarabunPSK" w:cs="TH SarabunPSK"/>
          <w:sz w:val="32"/>
          <w:szCs w:val="32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</w:rPr>
        <w:t>ผู้เสนอโครงการ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ใช้ฐานข้อมูลจากระบบ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ข้อมูลสารสนเทศวิจัยและนวัตกรรมแห่งชาติ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767D583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ปัญหา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โจทย์การวิจัย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20582714" w:rsidR="003E6487" w:rsidRPr="00273074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</w:t>
      </w:r>
      <w:r w:rsid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ความเชื่อมโยงโครงการย่อยเพื่อตอบเป้าใหญ่ร่วมกัน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7D34C9CA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แนวคิด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นวัตกรรม ความเป็นไปได้ของโครงการ</w:t>
      </w:r>
    </w:p>
    <w:p w14:paraId="554D994E" w14:textId="04DBDBA8" w:rsidR="00FF19F4" w:rsidRDefault="008C074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ผู้มีส่วนได้ส่วนเสีย</w:t>
      </w:r>
    </w:p>
    <w:p w14:paraId="6BA30B95" w14:textId="01866672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C14CF8D" w14:textId="19CDC607" w:rsidR="008C074C" w:rsidRDefault="006A55FE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ตัวชี้วัดความสำเร็จของโครงการ</w:t>
      </w:r>
    </w:p>
    <w:p w14:paraId="0632C314" w14:textId="3CBCE4B0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6D33B440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ประเมินศักยภาพ</w:t>
      </w:r>
    </w:p>
    <w:p w14:paraId="60AEFD01" w14:textId="5DDAC260" w:rsidR="006A55FE" w:rsidRPr="006A55FE" w:rsidRDefault="006A55FE" w:rsidP="00C4644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ข้อมูลผู้ให้บริการที่ปรึกษาด้านนวัตกรรม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6A55FE">
        <w:rPr>
          <w:rFonts w:ascii="TH SarabunPSK" w:eastAsia="Cordia New" w:hAnsi="TH SarabunPSK" w:cs="TH SarabunPSK"/>
          <w:sz w:val="32"/>
          <w:szCs w:val="32"/>
        </w:rPr>
        <w:t>Innovation Service Provider : ISP) (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42CEFB9" w14:textId="29011E69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ชื่อ-นามสกุล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28EF282" w14:textId="6DEE1112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AF55650" w14:textId="21EE28F6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หน่วยงานที่สังกัด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0FD0730" w14:textId="2FDB503F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รหัส </w:t>
      </w:r>
      <w:r w:rsidRPr="006A55FE">
        <w:rPr>
          <w:rFonts w:ascii="TH SarabunPSK" w:eastAsia="Cordia New" w:hAnsi="TH SarabunPSK" w:cs="TH SarabunPSK"/>
          <w:sz w:val="32"/>
          <w:szCs w:val="32"/>
        </w:rPr>
        <w:t>ISP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D9CA68A" w14:textId="4A82823B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ที่อยู่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BFBCF54" w14:textId="3E7288E7" w:rsidR="006A55FE" w:rsidRPr="006A55FE" w:rsidRDefault="006A55FE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โทรศัพท์มือถือ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</w:rPr>
        <w:t>E-mail</w:t>
      </w:r>
      <w:r w:rsidR="00273074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</w:p>
    <w:p w14:paraId="25514C3B" w14:textId="32BBC399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การศึกษาสูงสุด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64DA6E0" w14:textId="310C4685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ความเชี่ยวชาญ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380CE36" w14:textId="7064DD2D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ประวัติการทำงาน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E59390B" w14:textId="7FCA9BE8" w:rsidR="00273074" w:rsidRPr="00273074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ข้อมูลเครือข่ายความร่วมมือในโครงการ (ถ้ามี)</w:t>
      </w:r>
    </w:p>
    <w:tbl>
      <w:tblPr>
        <w:tblStyle w:val="TableGrid"/>
        <w:tblW w:w="9209" w:type="dxa"/>
        <w:tblInd w:w="284" w:type="dxa"/>
        <w:tblLook w:val="04A0" w:firstRow="1" w:lastRow="0" w:firstColumn="1" w:lastColumn="0" w:noHBand="0" w:noVBand="1"/>
      </w:tblPr>
      <w:tblGrid>
        <w:gridCol w:w="4449"/>
        <w:gridCol w:w="4760"/>
      </w:tblGrid>
      <w:tr w:rsidR="006A55FE" w:rsidRPr="006A55FE" w14:paraId="145B4FE1" w14:textId="77777777" w:rsidTr="006A55FE">
        <w:tc>
          <w:tcPr>
            <w:tcW w:w="4449" w:type="dxa"/>
            <w:shd w:val="clear" w:color="auto" w:fill="D9D9D9" w:themeFill="background1" w:themeFillShade="D9"/>
          </w:tcPr>
          <w:p w14:paraId="034C348B" w14:textId="0DA9EB28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ชื่อบริษัท</w:t>
            </w:r>
            <w:r w:rsidRPr="006A55F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1D88636F" w14:textId="1BC89B9D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บทบาทหน้าที่ในการดำเนินโครงการ</w:t>
            </w:r>
          </w:p>
        </w:tc>
      </w:tr>
      <w:tr w:rsidR="006A55FE" w14:paraId="3E96B85A" w14:textId="77777777" w:rsidTr="006A55FE">
        <w:tc>
          <w:tcPr>
            <w:tcW w:w="4449" w:type="dxa"/>
          </w:tcPr>
          <w:p w14:paraId="0E1417D9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3E3A0A5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3074" w14:paraId="1EB306EE" w14:textId="77777777" w:rsidTr="006A55FE">
        <w:tc>
          <w:tcPr>
            <w:tcW w:w="4449" w:type="dxa"/>
          </w:tcPr>
          <w:p w14:paraId="196E3B82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4EDB7DA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55FE" w14:paraId="229A1AE1" w14:textId="77777777" w:rsidTr="006A55FE">
        <w:tc>
          <w:tcPr>
            <w:tcW w:w="4449" w:type="dxa"/>
          </w:tcPr>
          <w:p w14:paraId="372B2971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0DE1983D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A33383C" w14:textId="600C36FD" w:rsidR="006A55FE" w:rsidRPr="00C46442" w:rsidRDefault="006A55FE" w:rsidP="006A55F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20"/>
          <w:szCs w:val="20"/>
        </w:rPr>
      </w:pPr>
    </w:p>
    <w:p w14:paraId="08BF3E65" w14:textId="4645B4B8" w:rsidR="006A55FE" w:rsidRPr="006A55FE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ข้อมูลกิจการ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บริษัทร่วมทุน</w:t>
      </w:r>
    </w:p>
    <w:p w14:paraId="2BC952BA" w14:textId="077362C8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ภาษาไทย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5777F96" w14:textId="650047A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ภาษาอังกฤษ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4668B6A" w14:textId="3D3C1E6D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ก่อตั้งเมื่อ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วันที่จดทะเบียน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CFF26E4" w14:textId="615D9D85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ทุนจดทะเบียน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</w:p>
    <w:p w14:paraId="4383DA4F" w14:textId="793F856E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45AEE9A" w14:textId="7772400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ทุนจดทะเบียนที่เรียกชำระแล้ว (บาท)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เมื่อวันที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่.............................</w:t>
      </w:r>
    </w:p>
    <w:p w14:paraId="1F8064FC" w14:textId="30C0E501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สัดส่วนผู้ถือหุ้นสัญชาติไทย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สัญชาติอื่น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1BAEE5A0" w14:textId="5597088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ที่ตั้งกิจการ/หน่วยงาน และ โรงงาน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11439C6" w14:textId="73241020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ประวัติความเป็นมาของกิจการ/หน่วยงาน</w:t>
      </w:r>
    </w:p>
    <w:p w14:paraId="54D0DCD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F91AB4" w14:textId="498B91C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822097" w14:textId="77777777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รูปแบบการดำเนินงาน / ลักษณะของธุรกิจ </w:t>
      </w:r>
    </w:p>
    <w:p w14:paraId="1E064F7C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B55575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0470C52" w14:textId="269C6789" w:rsid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lastRenderedPageBreak/>
        <w:t>จุดเด่น ข้อได้เปรียบของผู้ร่วมทุน</w:t>
      </w:r>
    </w:p>
    <w:p w14:paraId="09C4EDE7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2E7720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05E765B" w14:textId="77777777" w:rsidR="002C1BCA" w:rsidRPr="002C1BCA" w:rsidRDefault="002C1BCA" w:rsidP="002C1BC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24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ผลงานวิจัยเดิมที่จะนำมาต่อยอด</w:t>
      </w:r>
    </w:p>
    <w:p w14:paraId="21152F75" w14:textId="77777777" w:rsidR="002C1BCA" w:rsidRPr="006A55FE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6579615" w14:textId="3CB9155D" w:rsidR="002C1BCA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75727E" w14:textId="77777777" w:rsidR="008E3711" w:rsidRPr="008E3711" w:rsidRDefault="008E3711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64BB2D13" w14:textId="387270EF" w:rsidR="002C1BCA" w:rsidRPr="002C1BCA" w:rsidRDefault="002C1BCA" w:rsidP="008E3711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ข้อมูลผลิตภัณฑ์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นวัตกรรมที่จะพัฒนาในโครงการ</w:t>
      </w:r>
    </w:p>
    <w:p w14:paraId="7BBD1960" w14:textId="66B85FA5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สรุปผลิตภัณฑ์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เทคโนโลยี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นวัตกรรม</w:t>
      </w:r>
      <w:proofErr w:type="spellEnd"/>
    </w:p>
    <w:p w14:paraId="20837229" w14:textId="5201E8F0" w:rsidR="002C1BCA" w:rsidRPr="002C1BCA" w:rsidRDefault="002C1BCA" w:rsidP="002C1BCA">
      <w:pPr>
        <w:tabs>
          <w:tab w:val="left" w:pos="284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F5327" w14:textId="135A8AE8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รูปแบบเทคโนโลยี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ลักษณะความเป็นนวัตกรรม</w:t>
      </w:r>
    </w:p>
    <w:p w14:paraId="5FE5EB37" w14:textId="7882B7B7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ผลิตภัณฑ์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กระบวนการ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บริการ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รูปแบบธุรกิจ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อื่น ๆ............</w:t>
      </w:r>
    </w:p>
    <w:p w14:paraId="127D7420" w14:textId="046968F2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ข้อบ่งชี้ความเป็นนวัตกรรมของโครงการ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1DCAC9D" w14:textId="60A1F006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ระดับความเป็นนวัตกรรม</w:t>
      </w:r>
      <w:proofErr w:type="spellEnd"/>
    </w:p>
    <w:p w14:paraId="39D6FDB2" w14:textId="792594C5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ระดับโลก  </w:t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ระดับประเทศ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ระดับภูมิภาค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ระดับอุตสาหกรรม</w:t>
      </w:r>
    </w:p>
    <w:p w14:paraId="73662EAD" w14:textId="29B975A1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รายละเอียดความเป็นนวัตกรรม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อธิบายเพิ่มเติม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2198D66" w14:textId="42FB7CC0" w:rsidR="002C1BCA" w:rsidRDefault="002C1BCA" w:rsidP="002C1BCA">
      <w:pPr>
        <w:pStyle w:val="ListParagraph"/>
        <w:tabs>
          <w:tab w:val="left" w:pos="284"/>
        </w:tabs>
        <w:spacing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DB7E1" w14:textId="77777777" w:rsidR="002C1BCA" w:rsidRPr="002C1BCA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18"/>
          <w:szCs w:val="18"/>
        </w:rPr>
      </w:pPr>
    </w:p>
    <w:p w14:paraId="11C15101" w14:textId="5C69373A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p w14:paraId="2FFA3FB1" w14:textId="61063ECB" w:rsidR="006A55FE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A6F0E" w14:textId="305B3B9E" w:rsidR="008E3711" w:rsidRPr="008E3711" w:rsidRDefault="008E3711" w:rsidP="008E3711">
      <w:pPr>
        <w:spacing w:before="240"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8E3711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8E3711">
        <w:rPr>
          <w:rFonts w:ascii="TH SarabunPSK" w:hAnsi="TH SarabunPSK" w:cs="TH SarabunPSK"/>
          <w:sz w:val="28"/>
        </w:rPr>
        <w:t xml:space="preserve">: </w:t>
      </w:r>
      <w:r w:rsidRPr="008E3711">
        <w:rPr>
          <w:rFonts w:ascii="TH SarabunPSK" w:hAnsi="TH SarabunPSK" w:cs="TH SarabunPSK"/>
          <w:sz w:val="28"/>
          <w:cs/>
        </w:rPr>
        <w:t>ระบุ</w:t>
      </w:r>
      <w:r w:rsidRPr="008E3711">
        <w:rPr>
          <w:rFonts w:ascii="TH SarabunPSK" w:hAnsi="TH SarabunPSK" w:cs="TH SarabunPSK" w:hint="cs"/>
          <w:sz w:val="28"/>
          <w:cs/>
        </w:rPr>
        <w:t xml:space="preserve">ข้อมูลเปรียบเทียบผลิตภัณฑ์ เทคโนโลยีเทียบเคียง / </w:t>
      </w:r>
      <w:r w:rsidRPr="008E3711">
        <w:rPr>
          <w:rFonts w:ascii="TH SarabunPSK" w:hAnsi="TH SarabunPSK" w:cs="TH SarabunPSK"/>
          <w:sz w:val="28"/>
          <w:cs/>
        </w:rPr>
        <w:t>คู่แข่ง</w:t>
      </w:r>
      <w:r w:rsidRPr="008E3711">
        <w:rPr>
          <w:rFonts w:ascii="TH SarabunPSK" w:hAnsi="TH SarabunPSK" w:cs="TH SarabunPSK" w:hint="cs"/>
          <w:sz w:val="28"/>
          <w:cs/>
        </w:rPr>
        <w:t>ใน</w:t>
      </w:r>
      <w:r w:rsidRPr="008E3711">
        <w:rPr>
          <w:rFonts w:ascii="TH SarabunPSK" w:hAnsi="TH SarabunPSK" w:cs="TH SarabunPSK"/>
          <w:sz w:val="28"/>
          <w:cs/>
        </w:rPr>
        <w:t>ปัจจุบัน</w:t>
      </w:r>
      <w:r w:rsidRPr="008E3711">
        <w:rPr>
          <w:rFonts w:ascii="TH SarabunPSK" w:hAnsi="TH SarabunPSK" w:cs="TH SarabunPSK" w:hint="cs"/>
          <w:sz w:val="28"/>
          <w:cs/>
        </w:rPr>
        <w:t>ทั้งทางตรงและทางอ้อม</w:t>
      </w:r>
      <w:r w:rsidRPr="008E3711">
        <w:rPr>
          <w:rFonts w:ascii="TH SarabunPSK" w:hAnsi="TH SarabunPSK" w:cs="TH SarabunPSK"/>
          <w:sz w:val="28"/>
          <w:cs/>
        </w:rPr>
        <w:t xml:space="preserve">) </w:t>
      </w:r>
    </w:p>
    <w:tbl>
      <w:tblPr>
        <w:tblW w:w="447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561"/>
        <w:gridCol w:w="1307"/>
        <w:gridCol w:w="1475"/>
        <w:gridCol w:w="1612"/>
      </w:tblGrid>
      <w:tr w:rsidR="008E3711" w:rsidRPr="008E3711" w14:paraId="14E54C7D" w14:textId="77777777" w:rsidTr="008E3711">
        <w:trPr>
          <w:trHeight w:val="129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33C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หัวข้อเปรียบเทียบ</w:t>
            </w:r>
          </w:p>
          <w:p w14:paraId="713E775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-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เพิ่มหัวข้อได้ตามความเหมาะสม 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47AF5" w14:textId="2CF2E843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 / เทคโนโลยีของท่าน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DB2E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14:paraId="53E49CE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4667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  <w:p w14:paraId="1ABAE80D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4FC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คู่แข่งลำดับ.... 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304652DA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หมายเหตุ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: 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ขยายตารางด้านขวาได้</w:t>
            </w:r>
          </w:p>
        </w:tc>
      </w:tr>
      <w:tr w:rsidR="008E3711" w:rsidRPr="008E3711" w14:paraId="695A8ADF" w14:textId="77777777" w:rsidTr="008E3711">
        <w:trPr>
          <w:trHeight w:val="368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2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2FA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27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980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D98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3711" w:rsidRPr="008E3711" w14:paraId="13C3FE60" w14:textId="77777777" w:rsidTr="008E3711">
        <w:trPr>
          <w:trHeight w:val="6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8D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6BD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5CC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E86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E53B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4BA66E7" w14:textId="77777777" w:rsidR="008E3711" w:rsidRPr="008E3711" w:rsidRDefault="008E3711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20"/>
          <w:szCs w:val="20"/>
          <w:lang w:bidi="th-TH"/>
        </w:rPr>
      </w:pPr>
    </w:p>
    <w:p w14:paraId="12FDBF7D" w14:textId="2867BD03" w:rsidR="00470CF1" w:rsidRPr="00470CF1" w:rsidRDefault="00470CF1" w:rsidP="006A55FE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0D14A162" w:rsid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รายละเอียดทรัพย์สินทางปัญญาที่เกี่ยวข้อง</w:t>
      </w:r>
    </w:p>
    <w:tbl>
      <w:tblPr>
        <w:tblStyle w:val="TableGrid"/>
        <w:tblW w:w="8817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872"/>
        <w:gridCol w:w="1276"/>
        <w:gridCol w:w="1842"/>
      </w:tblGrid>
      <w:tr w:rsidR="00470CF1" w:rsidRPr="00FF702A" w14:paraId="7AE0F9E0" w14:textId="77777777" w:rsidTr="008E371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</w:t>
            </w:r>
            <w:proofErr w:type="spellEnd"/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ทรัพย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สินทางปัญญา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</w:t>
            </w:r>
            <w:proofErr w:type="spellEnd"/>
          </w:p>
          <w:p w14:paraId="6D5E7A30" w14:textId="7C791B9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การดำเนินงาน</w:t>
            </w:r>
            <w:proofErr w:type="spellEnd"/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8E3711">
        <w:tc>
          <w:tcPr>
            <w:tcW w:w="1843" w:type="dxa"/>
          </w:tcPr>
          <w:p w14:paraId="23DEEF0D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31DCF94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055406B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3925FDE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8E3711">
        <w:tc>
          <w:tcPr>
            <w:tcW w:w="1843" w:type="dxa"/>
          </w:tcPr>
          <w:p w14:paraId="0DC97F1C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496C97E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660C8375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91C1A1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44A4F909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7F1E5AD" w14:textId="7B8B8C4F" w:rsidR="002C1BCA" w:rsidRPr="008146B6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0326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4 </w:t>
      </w:r>
      <w:r w:rsidR="0000326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ความสามารถในการขยายผล</w:t>
      </w:r>
    </w:p>
    <w:p w14:paraId="6EE1578B" w14:textId="6DF7E93B" w:rsid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ข้อมูลด้านตลาด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ผู้ใช้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การขยายผล</w:t>
      </w:r>
    </w:p>
    <w:p w14:paraId="653BF57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8443FE7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3270008" w14:textId="161960DC" w:rsid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06367636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2619768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576AAC" w14:textId="52CF4A68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5D72BD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9BAFF0A" w14:textId="3F273976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F061C28" w14:textId="40ACC5A6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40402D9F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1B24CFC" w14:textId="1031C254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0F82B3" w14:textId="5D07D2E0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CA4A32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58D385B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022705" w14:textId="69CDE10A" w:rsidR="00C21EB8" w:rsidRP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การวิเคราะห์ไตรกำไรสุทธิ</w:t>
      </w:r>
    </w:p>
    <w:p w14:paraId="1AF2C18C" w14:textId="75665896" w:rsidR="00E22F1E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ผลกระทบต่อชุมชน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1DA27D9F" w14:textId="0B935EE2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DBA0E81" w14:textId="05FAB1BF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14E18C2B" w14:textId="7D8191B3" w:rsidR="002C1BCA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ผลกระทบต่อสิ่งแวดล้อม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14CB7F36" w14:textId="77777777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0B8365" w14:textId="7D741FAC" w:rsidR="00B87EE8" w:rsidRDefault="00E22F1E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2429339" w14:textId="77777777" w:rsidR="00B87EE8" w:rsidRPr="00B87EE8" w:rsidRDefault="00B87EE8" w:rsidP="00B87EE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แผนการในอนาคต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หรือแผนระยะต่อไปของโครงการ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วิจัยในสัตว์ทดลอง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หรือวิจัยทางคลินิกในมนุษย์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การพัฒนาผลิตภัณฑ์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บริการหรือกระบวนการในระดับใหญ่โดยภาคเอกชน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การมีเอกชนมารับถ่ายทอดเทคโนโลยี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การออกไปจัดตั้งบริษัท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B87EE8">
        <w:rPr>
          <w:rFonts w:ascii="TH SarabunPSK" w:eastAsia="Cordia New" w:hAnsi="TH SarabunPSK" w:cs="TH SarabunPSK"/>
          <w:sz w:val="32"/>
          <w:szCs w:val="32"/>
        </w:rPr>
        <w:t xml:space="preserve">spin off)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เป็นต้น</w:t>
      </w:r>
    </w:p>
    <w:p w14:paraId="1F9D7860" w14:textId="0869B18A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</w:p>
    <w:p w14:paraId="771FB47E" w14:textId="0C2C2A02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C88619E" w14:textId="155451F1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tab/>
        <w:t xml:space="preserve">ข้อมูลเกี่ยวกับรูปแบบธุรกิจ (หากเป็นกรณี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Startup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หรือ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>Spinoff Company)</w:t>
      </w:r>
    </w:p>
    <w:p w14:paraId="0715BCAC" w14:textId="6A8A67F8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7F3D6E4" w14:textId="42BB4D6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087E2D1" w14:textId="7B986FB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8151450" w14:textId="41511073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ที่ตั้งสำนักงาน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CE5F2AE" w14:textId="3AA81859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E-mail</w:t>
      </w:r>
      <w:r w:rsidR="003C7844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</w:p>
    <w:p w14:paraId="6C9BC00B" w14:textId="700841A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E236719" w14:textId="2B85C39B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F3702B9" w14:textId="29F74800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37762B" w:rsidRPr="0037762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C70487A" w14:textId="02AC47D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37762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330990D3" w14:textId="7892F95C" w:rsid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</w:t>
      </w:r>
    </w:p>
    <w:p w14:paraId="24512DD0" w14:textId="59574154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1807A2" w14:textId="3FC204C1" w:rsidR="001B1346" w:rsidRPr="008146B6" w:rsidRDefault="001B1346" w:rsidP="001B134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 Canvas</w:t>
      </w:r>
    </w:p>
    <w:p w14:paraId="79DDFCEF" w14:textId="3B6165FB" w:rsidR="00B87EE8" w:rsidRDefault="00A748EB" w:rsidP="00A748EB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748EB">
        <w:rPr>
          <w:rFonts w:ascii="TH SarabunPSK" w:eastAsia="Cordia New" w:hAnsi="TH SarabunPSK" w:cs="TH SarabunPSK"/>
          <w:sz w:val="32"/>
          <w:szCs w:val="32"/>
          <w:cs/>
        </w:rPr>
        <w:t xml:space="preserve">กลยุทธ์/โมเดลทางธุรกิจ </w:t>
      </w:r>
      <w:r w:rsidRPr="00A748EB">
        <w:rPr>
          <w:rFonts w:ascii="TH SarabunPSK" w:eastAsia="Cordia New" w:hAnsi="TH SarabunPSK" w:cs="TH SarabunPSK"/>
          <w:sz w:val="32"/>
          <w:szCs w:val="32"/>
        </w:rPr>
        <w:t>Business Model Canvas / Technological Evaluation Canvas (</w:t>
      </w:r>
      <w:r w:rsidRPr="00A748EB">
        <w:rPr>
          <w:rFonts w:ascii="TH SarabunPSK" w:eastAsia="Cordia New" w:hAnsi="TH SarabunPSK" w:cs="TH SarabunPSK"/>
          <w:sz w:val="32"/>
          <w:szCs w:val="32"/>
          <w:cs/>
        </w:rPr>
        <w:t>ถ้ามี) ตามเอกสารแนบ</w:t>
      </w:r>
    </w:p>
    <w:p w14:paraId="20DA131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91B9CFE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62A03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9A9B6BF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28D908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1AF7A1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A9A885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56E76C8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9CFC16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3C6C96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1E5EE0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2AB3E9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444B7C7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B4B27BC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D4013FE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E4BAFB3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A010E4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FB4AA67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0FA3EBB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B457BF4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A261D8B" w14:textId="23B10853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9912F8" w14:textId="4237FBBA" w:rsidR="0062692C" w:rsidRDefault="0062692C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55B2DF" w14:textId="77777777" w:rsidR="006C2A3C" w:rsidRDefault="006C2A3C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C0B099" w14:textId="77777777" w:rsidR="006C2A3C" w:rsidRDefault="006C2A3C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78C0E6AF" w14:textId="77777777" w:rsidR="00C46442" w:rsidRDefault="00C46442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510F7F05" w14:textId="58818238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A748EB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42C75BD3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CF9E52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71B58122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Pr="002B0E6C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3AD1A3E7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ทำวิจัย</w:t>
      </w:r>
      <w:r w:rsidR="0062692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57710A" w:rsidRPr="00E13AC0" w14:paraId="70970BC7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994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3E7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36D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C21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6F6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D9D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113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946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DADB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57710A" w:rsidRPr="00E13AC0" w14:paraId="5503513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ABB3D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F1E7A1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F3EDFD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A1DC49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0CE44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09F1DF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4D44DA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573AE9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B7BBCB4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7710A" w:rsidRPr="00E13AC0" w14:paraId="6A3DB4A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35FE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74603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BAE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0E2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07B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DD24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AD00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CB5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9A9A4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7710A" w:rsidRPr="00E13AC0" w14:paraId="258464F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F7E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8B4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8F3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827A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5741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2F16A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45AA8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AF4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F253D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7710A" w:rsidRPr="00E13AC0" w14:paraId="5871520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1F60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7468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6B6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3240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B28A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4A8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9C4B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C4A85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37FF9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7710A" w:rsidRPr="00E13AC0" w14:paraId="14DEE1C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644623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E368A9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32DAD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02FDF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D6CB7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489E7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F466AA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13786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FDD4F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7710A" w:rsidRPr="00E13AC0" w14:paraId="3DE5ADA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87E93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A0B4BC9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671F3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5250F2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C2BEA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19000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240EC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588FA9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F8C214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57710A" w:rsidRPr="00E13AC0" w14:paraId="7F92F9D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F274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1F9C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8AD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853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704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CB5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1B3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D4A84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A5BC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7710A" w:rsidRPr="00E13AC0" w14:paraId="788E9B7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46B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529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96E5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445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C7D8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82EE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6128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246F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753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7710A" w:rsidRPr="00E13AC0" w14:paraId="680CB1F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D73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0138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8EA0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977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54F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0A20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BA5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A91D9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9D71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7710A" w:rsidRPr="00E13AC0" w14:paraId="5C950A7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1353AD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7DE79E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2B751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379AE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3EFF9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E10680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C3158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1D71EC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A84613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57710A" w:rsidRPr="00E13AC0" w14:paraId="2DD90C1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311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AE8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431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9F3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2DB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ACE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E0D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11F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F3C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718E8DE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AFCC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1AB6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821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D11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566A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126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B07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98A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386D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685F94A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DA5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065C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9BF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04F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44B0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B60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1D2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6A7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41A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6F00608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D5C7E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635DA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0BF2D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6FAD3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542C8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3C4CC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5AF23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0B2C74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B53D6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7710A" w:rsidRPr="00E13AC0" w14:paraId="532FED9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9813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FA2E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722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376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34F8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0408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7D2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F744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CB15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2459E29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E1E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DE5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C3A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018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A22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A34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386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92F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2B5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2433147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1B2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D41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CBF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0A3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C18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6B8B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B31A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ACBD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7C4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72DDC4A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A54DE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A9AE7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97037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6DC0B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86A19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F2F74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05203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B15AB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F0C5B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57710A" w:rsidRPr="00E13AC0" w14:paraId="3177E1E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76A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278E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5D9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05A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C06B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ADC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5EA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E39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F72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0B31281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EDA6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E2E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A8F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82F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0DE8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3E6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7C9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574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C45F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2C7ABDD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8B7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578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D2B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C08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721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647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5AE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3D7E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ED3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43BF8F6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D1869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2461FC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CFDD6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6CD478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1FA76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651F6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71E93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0CAB1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0B54C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7710A" w:rsidRPr="00E13AC0" w14:paraId="1EC0B9A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8F94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F1D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8D1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5A5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A7E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4E5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32F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AD6E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394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7710A" w:rsidRPr="00E13AC0" w14:paraId="37285A5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197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470C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562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D1E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C26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306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B8A20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DBFF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8E7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7710A" w:rsidRPr="00E13AC0" w14:paraId="373A3F7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F08F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6AD4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086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2D6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2F7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D5C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FC3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004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7B4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7710A" w:rsidRPr="00E13AC0" w14:paraId="0A3229A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A0941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5D04A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874DA8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BB169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5DD8A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4D2A9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67342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4975F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3F79D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57710A" w:rsidRPr="00E13AC0" w14:paraId="0B4DD3F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27B5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2E43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7C3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DC1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1CBA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DD6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2CA8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EF03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38F5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7710A" w:rsidRPr="00E13AC0" w14:paraId="3A8866A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7C39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6EF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1F3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972B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19F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442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C9C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DA3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702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7710A" w:rsidRPr="00E13AC0" w14:paraId="713AF20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F062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9FA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223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493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5D0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C40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AB6C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BF2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E52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7710A" w:rsidRPr="00E13AC0" w14:paraId="6499A16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64354F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5E033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9AE6E5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CC924B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A151D0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707E1A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686F0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5792616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3B6BDBC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7710A" w:rsidRPr="00E13AC0" w14:paraId="6AE977F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9B0D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345D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AA5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2A7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DCC4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3E52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994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3AC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A36F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7710A" w:rsidRPr="00E13AC0" w14:paraId="77D6B99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4A1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80C5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FB751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8FA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7DA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FC81B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913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E4C6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2CF7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7710A" w:rsidRPr="00E13AC0" w14:paraId="36AF8DE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EF0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8B45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A4B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4DC38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505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3CE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E920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3DB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CDEE3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7710A" w:rsidRPr="00E13AC0" w14:paraId="4F33199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E36575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B7F61F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69DB1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06639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282D3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D5C67A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D008FF7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99FAF9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E207B9D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7710A" w:rsidRPr="00E13AC0" w14:paraId="0BDE0D9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A853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86298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F4456A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17A27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C16AFB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31E34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E9925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A08C4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32EDEB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57710A" w:rsidRPr="00E13AC0" w14:paraId="48450CA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1CB1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8D0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913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1FD4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DAB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4C8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453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F99E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E36F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0B00245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B7F6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1DAD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505C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C37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C715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1BDE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BFB6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637A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EF03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7710A" w:rsidRPr="00E13AC0" w14:paraId="389D3E13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7DE788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281769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16EA2A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2230FD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BE2AAF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784E13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57E1DB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8055D2" w14:textId="77777777" w:rsidR="0057710A" w:rsidRPr="00E13AC0" w:rsidRDefault="0057710A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6902CC" w14:textId="77777777" w:rsidR="0057710A" w:rsidRPr="00E13AC0" w:rsidRDefault="0057710A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5CAA9C02" w14:textId="77777777" w:rsidR="002E249D" w:rsidRDefault="002E249D" w:rsidP="00C4644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158B277B" w14:textId="5B27DFD3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162C875D" w14:textId="77777777" w:rsidR="00A1194F" w:rsidRDefault="00A1194F" w:rsidP="00A1194F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C79D0C6" w14:textId="77777777" w:rsidR="00A1194F" w:rsidRDefault="00A1194F" w:rsidP="00A1194F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5BF7F2C" w14:textId="77777777" w:rsidR="00A1194F" w:rsidRDefault="00A1194F" w:rsidP="00A1194F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B37BC6" w14:textId="77777777" w:rsidR="00A1194F" w:rsidRPr="00E078C1" w:rsidRDefault="00A1194F" w:rsidP="00A1194F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  <w:lang w:bidi="en-US"/>
        </w:rPr>
      </w:pP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A1194F" w:rsidRPr="003E09F2" w14:paraId="41B7E9B8" w14:textId="77777777" w:rsidTr="00526611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51E3A39F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2508FE27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50AED84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6F46C880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986D7C1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150FC754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95EAE8B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605AD9D8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8641B06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536D69B4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77D04E5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02318B41" w14:textId="77777777" w:rsidR="00A1194F" w:rsidRPr="003E09F2" w:rsidRDefault="00A1194F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A1194F" w:rsidRPr="008146B6" w14:paraId="1BFD9FAF" w14:textId="77777777" w:rsidTr="00526611">
        <w:tc>
          <w:tcPr>
            <w:tcW w:w="705" w:type="dxa"/>
          </w:tcPr>
          <w:p w14:paraId="478E1F06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7" w:type="dxa"/>
          </w:tcPr>
          <w:p w14:paraId="3248F83B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3467BB1D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0A820C8C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3A281580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2ECDA3A5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220BCA1C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39554D7E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188AB2E4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1194F" w:rsidRPr="008146B6" w14:paraId="41F663AB" w14:textId="77777777" w:rsidTr="00526611">
        <w:tc>
          <w:tcPr>
            <w:tcW w:w="705" w:type="dxa"/>
          </w:tcPr>
          <w:p w14:paraId="6BE3C1A8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7" w:type="dxa"/>
          </w:tcPr>
          <w:p w14:paraId="1B893601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79E99475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10F15361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151861EB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63713841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0988052F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423BA14F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04A82740" w14:textId="77777777" w:rsidR="00A1194F" w:rsidRPr="008146B6" w:rsidRDefault="00A1194F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A1194F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4E25CEEC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57F9AC2" w14:textId="1613C1CF" w:rsidR="00754D75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EFEDA53" w14:textId="77777777" w:rsidR="002B0E6C" w:rsidRPr="00E22F1E" w:rsidRDefault="002B0E6C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F80499A" w14:textId="1FFB5A7E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214C5E0" w14:textId="182FCF59" w:rsidR="00754D75" w:rsidRPr="00A1194F" w:rsidRDefault="00754D75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A1194F">
        <w:trPr>
          <w:tblHeader/>
        </w:trPr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lastRenderedPageBreak/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lastRenderedPageBreak/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lastRenderedPageBreak/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0B6D55" w14:textId="6F3AF644" w:rsidR="002A27F1" w:rsidRDefault="00A74EFE" w:rsidP="002A27F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2A27F1"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ส่งมอบที่เป็นต้นแบบ (ถ้ามี)</w:t>
      </w:r>
    </w:p>
    <w:p w14:paraId="479A5F7C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4DFAE2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9E539E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FAB1FB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7F83B66" w14:textId="77777777" w:rsidR="002A27F1" w:rsidRDefault="002A27F1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72261687" w14:textId="46A3E4DE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939CE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4790AA6" w14:textId="77777777" w:rsidR="0063110C" w:rsidRPr="00AA5092" w:rsidRDefault="0063110C" w:rsidP="0063110C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329A35EE" w14:textId="77777777" w:rsidR="0063110C" w:rsidRPr="00AA5092" w:rsidRDefault="0063110C" w:rsidP="0063110C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113CB11" w14:textId="77777777" w:rsidR="0063110C" w:rsidRPr="00AA5092" w:rsidRDefault="0063110C" w:rsidP="0063110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4F6242B0" w14:textId="77777777" w:rsidR="0063110C" w:rsidRPr="00AA5092" w:rsidRDefault="0063110C" w:rsidP="0063110C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07A528EA" w14:textId="77777777" w:rsidR="0063110C" w:rsidRPr="00AA5092" w:rsidRDefault="0063110C" w:rsidP="0063110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61F5DB7" w14:textId="77777777" w:rsidR="0063110C" w:rsidRPr="00AA5092" w:rsidRDefault="0063110C" w:rsidP="0063110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5C5B24F9" w14:textId="77777777" w:rsidR="0063110C" w:rsidRPr="00AA5092" w:rsidRDefault="0063110C" w:rsidP="0063110C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FA64916" w14:textId="77777777" w:rsidR="0063110C" w:rsidRDefault="0063110C" w:rsidP="0063110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194EA8A9" w14:textId="77777777" w:rsidR="0063110C" w:rsidRPr="00AA5092" w:rsidRDefault="0063110C" w:rsidP="0063110C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79A922CC" w14:textId="77777777" w:rsidR="0063110C" w:rsidRDefault="0063110C" w:rsidP="0063110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68A8F048" w14:textId="77777777" w:rsidR="0063110C" w:rsidRPr="00AA5092" w:rsidRDefault="0063110C" w:rsidP="0063110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416E3E2" w14:textId="77777777" w:rsidR="0063110C" w:rsidRDefault="0063110C" w:rsidP="0063110C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ผู้ได้รับประโยชน์จากโครงการ</w:t>
      </w:r>
    </w:p>
    <w:p w14:paraId="6D3113E4" w14:textId="77777777" w:rsidR="0063110C" w:rsidRDefault="0063110C" w:rsidP="006311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D4F3EA" w14:textId="77777777" w:rsidR="0063110C" w:rsidRDefault="0063110C" w:rsidP="006311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  <w:lang w:bidi="th-TH"/>
        </w:rPr>
      </w:pPr>
    </w:p>
    <w:p w14:paraId="1A9E02A5" w14:textId="77777777" w:rsidR="0063110C" w:rsidRPr="00655A40" w:rsidRDefault="0063110C" w:rsidP="0063110C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" w:name="_Hlk125125496"/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กลุ่มเป้าหมายที่นำผลงาน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ววน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ไปใช้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และจำนวนของกลุ่มเป้าหมาย</w:t>
      </w:r>
      <w:r w:rsidRPr="00655A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AD834FB" w14:textId="77777777" w:rsidR="0063110C" w:rsidRPr="00E13AC0" w:rsidRDefault="0063110C" w:rsidP="0063110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63110C" w:rsidRPr="00E13AC0" w14:paraId="3A725521" w14:textId="77777777" w:rsidTr="00526611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54E23" w14:textId="77777777" w:rsidR="0063110C" w:rsidRPr="00655A40" w:rsidRDefault="0063110C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35D19" w14:textId="77777777" w:rsidR="0063110C" w:rsidRPr="00655A40" w:rsidRDefault="0063110C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74D64" w14:textId="77777777" w:rsidR="0063110C" w:rsidRPr="00655A40" w:rsidRDefault="0063110C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0CFD7" w14:textId="77777777" w:rsidR="0063110C" w:rsidRPr="00655A40" w:rsidRDefault="0063110C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3110C" w:rsidRPr="00E13AC0" w14:paraId="4F2CCC34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8ADBA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D9123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5BA04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DFE2D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3110C" w:rsidRPr="00E13AC0" w14:paraId="27379604" w14:textId="77777777" w:rsidTr="005266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2C827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3E52ACD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7E1E0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11B53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22DE5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3110C" w:rsidRPr="00E13AC0" w14:paraId="1CA6A154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2D99E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344C9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2AA50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C89FD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3110C" w:rsidRPr="00E13AC0" w14:paraId="2C1C1F70" w14:textId="77777777" w:rsidTr="005266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7D514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637A1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113BF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F74AD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0C" w:rsidRPr="00E13AC0" w14:paraId="07064F73" w14:textId="77777777" w:rsidTr="005266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ED8A3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9D3F5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549AD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84C5C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0C" w:rsidRPr="00E13AC0" w14:paraId="0D6C2DE7" w14:textId="77777777" w:rsidTr="005266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2A314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707DE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57BB4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7A11A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3110C" w:rsidRPr="00E13AC0" w14:paraId="7CC1328C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9A707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95C2E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24A18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15E73" w14:textId="77777777" w:rsidR="0063110C" w:rsidRPr="00E13AC0" w:rsidRDefault="0063110C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2"/>
    </w:tbl>
    <w:p w14:paraId="1ABD1DB9" w14:textId="77777777" w:rsidR="0063110C" w:rsidRPr="00906E46" w:rsidRDefault="0063110C" w:rsidP="0063110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14:paraId="6429F53B" w14:textId="77777777" w:rsidR="0063110C" w:rsidRPr="00033D40" w:rsidRDefault="0063110C" w:rsidP="0063110C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33D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กลุ่มเป้าหมายที่จะได้รับประโยชน์และจำนวนของกลุ่มเป้าหมาย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38B1CD06" w14:textId="77777777" w:rsidR="0063110C" w:rsidRPr="00E13AC0" w:rsidRDefault="0063110C" w:rsidP="0063110C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63110C" w:rsidRPr="00E13AC0" w14:paraId="40F8B569" w14:textId="77777777" w:rsidTr="00526611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32AEF" w14:textId="77777777" w:rsidR="0063110C" w:rsidRPr="00E13AC0" w:rsidRDefault="0063110C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2DECD" w14:textId="77777777" w:rsidR="0063110C" w:rsidRPr="00E13AC0" w:rsidRDefault="0063110C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A3F5C" w14:textId="77777777" w:rsidR="0063110C" w:rsidRPr="00E13AC0" w:rsidRDefault="0063110C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D5A94" w14:textId="77777777" w:rsidR="0063110C" w:rsidRPr="00E13AC0" w:rsidRDefault="0063110C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63110C" w:rsidRPr="00E13AC0" w14:paraId="57E8FAD0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4483A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38CB2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96845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21693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63110C" w:rsidRPr="00E13AC0" w14:paraId="47FD6E4A" w14:textId="77777777" w:rsidTr="005266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AEF9B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12F6D252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F526E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A1A1A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856F9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63110C" w:rsidRPr="00E13AC0" w14:paraId="6B2A3BE1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CF2EF" w14:textId="77777777" w:rsidR="0063110C" w:rsidRPr="00E13AC0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0A3CD" w14:textId="77777777" w:rsidR="0063110C" w:rsidRPr="00E13AC0" w:rsidRDefault="0063110C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8B54E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05644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63110C" w:rsidRPr="00E13AC0" w14:paraId="720B56B3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80406" w14:textId="77777777" w:rsidR="0063110C" w:rsidRPr="00E13AC0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BCF3990" w14:textId="77777777" w:rsidR="0063110C" w:rsidRPr="00E13AC0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02BEC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1B1B6" w14:textId="77777777" w:rsidR="0063110C" w:rsidRPr="00E13AC0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63110C" w:rsidRPr="00E13AC0" w14:paraId="1E2270E3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A0B16" w14:textId="77777777" w:rsidR="0063110C" w:rsidRPr="00E13AC0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5820C8" w14:textId="77777777" w:rsidR="0063110C" w:rsidRPr="00E13AC0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EE9808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B6305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63110C" w:rsidRPr="00E13AC0" w14:paraId="36687035" w14:textId="77777777" w:rsidTr="005266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1858A" w14:textId="77777777" w:rsidR="0063110C" w:rsidRPr="00E13AC0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CC724" w14:textId="77777777" w:rsidR="0063110C" w:rsidRPr="00E13AC0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F078E9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B4B66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63110C" w:rsidRPr="00E13AC0" w14:paraId="16D4AD24" w14:textId="77777777" w:rsidTr="005266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56729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37BCA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0E3CD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0D23" w14:textId="77777777" w:rsidR="0063110C" w:rsidRPr="00E13AC0" w:rsidRDefault="0063110C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7803051B" w14:textId="77777777" w:rsidR="0063110C" w:rsidRDefault="0063110C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0B4D32E6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C2A976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81BEAD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3EB638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FC5B5E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68A352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1D2DFE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8DF956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863B2B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2DF575" w14:textId="77777777" w:rsidR="00F02730" w:rsidRDefault="00F02730" w:rsidP="006311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A7929" w14:textId="77777777" w:rsidR="00F02730" w:rsidRPr="00E13AC0" w:rsidRDefault="00F02730" w:rsidP="0063110C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26E7E481" w14:textId="77777777" w:rsidR="0063110C" w:rsidRDefault="0063110C" w:rsidP="0063110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63110C" w:rsidRPr="00DD2D53" w14:paraId="6F1A5FE3" w14:textId="77777777" w:rsidTr="0052661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93600E8" w14:textId="77777777" w:rsidR="0063110C" w:rsidRPr="00DD2D53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17CD882B" w14:textId="77777777" w:rsidR="0063110C" w:rsidRPr="00DD2D53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2EDA2D4" w14:textId="77777777" w:rsidR="0063110C" w:rsidRPr="00DD2D53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18C6440" w14:textId="77777777" w:rsidR="0063110C" w:rsidRPr="00533518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1EEBECB" w14:textId="77777777" w:rsidR="0063110C" w:rsidRPr="00DD2D53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63110C" w:rsidRPr="00566BC7" w14:paraId="122110F0" w14:textId="77777777" w:rsidTr="00526611">
        <w:trPr>
          <w:tblHeader/>
        </w:trPr>
        <w:tc>
          <w:tcPr>
            <w:tcW w:w="1449" w:type="dxa"/>
          </w:tcPr>
          <w:p w14:paraId="61DD8844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AC17BD6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3BB88022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0186574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32F8E976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63110C" w:rsidRPr="00566BC7" w14:paraId="421C539C" w14:textId="77777777" w:rsidTr="00526611">
        <w:trPr>
          <w:tblHeader/>
        </w:trPr>
        <w:tc>
          <w:tcPr>
            <w:tcW w:w="1449" w:type="dxa"/>
          </w:tcPr>
          <w:p w14:paraId="19937C17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A0C3AF9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23F3A46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5EAB64C5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045D57F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63110C" w:rsidRPr="00566BC7" w14:paraId="1F4D5799" w14:textId="77777777" w:rsidTr="00526611">
        <w:trPr>
          <w:tblHeader/>
        </w:trPr>
        <w:tc>
          <w:tcPr>
            <w:tcW w:w="1449" w:type="dxa"/>
          </w:tcPr>
          <w:p w14:paraId="53C065DB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71068C3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6B8FD163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760A6EC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1F06B33" w14:textId="77777777" w:rsidR="0063110C" w:rsidRPr="00566BC7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3"/>
    </w:tbl>
    <w:p w14:paraId="75265AC7" w14:textId="77777777" w:rsidR="0063110C" w:rsidRDefault="0063110C" w:rsidP="006311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B756819" w14:textId="77777777" w:rsidR="0063110C" w:rsidRDefault="0063110C" w:rsidP="0063110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42275ED3" w14:textId="77777777" w:rsidR="0063110C" w:rsidRPr="00D077BD" w:rsidRDefault="0063110C" w:rsidP="0063110C">
      <w:pPr>
        <w:pStyle w:val="ListParagraph"/>
        <w:numPr>
          <w:ilvl w:val="0"/>
          <w:numId w:val="23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D07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</w:p>
    <w:p w14:paraId="7B6D9306" w14:textId="77777777" w:rsidR="0063110C" w:rsidRPr="00D077BD" w:rsidRDefault="0063110C" w:rsidP="0063110C">
      <w:pPr>
        <w:pStyle w:val="ListParagraph"/>
        <w:numPr>
          <w:ilvl w:val="0"/>
          <w:numId w:val="23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hAnsi="TH SarabunPSK" w:cs="TH SarabunPSK"/>
          <w:sz w:val="32"/>
          <w:szCs w:val="32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3110C" w:rsidRPr="0011774F" w14:paraId="180E8B40" w14:textId="77777777" w:rsidTr="005266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35AE4D3C" w14:textId="77777777" w:rsidR="0063110C" w:rsidRPr="0011774F" w:rsidRDefault="0063110C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AD5BA9B" w14:textId="77777777" w:rsidR="0063110C" w:rsidRPr="0011774F" w:rsidRDefault="0063110C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464B4E8" w14:textId="77777777" w:rsidR="0063110C" w:rsidRPr="0011774F" w:rsidRDefault="0063110C" w:rsidP="005266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67D1800" w14:textId="77777777" w:rsidR="0063110C" w:rsidRPr="0011774F" w:rsidRDefault="0063110C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3110C" w:rsidRPr="0011774F" w14:paraId="565F7AF5" w14:textId="77777777" w:rsidTr="00526611">
        <w:tc>
          <w:tcPr>
            <w:tcW w:w="3326" w:type="dxa"/>
          </w:tcPr>
          <w:p w14:paraId="0100C22A" w14:textId="77777777" w:rsidR="0063110C" w:rsidRPr="0011774F" w:rsidRDefault="0063110C" w:rsidP="0063110C">
            <w:pPr>
              <w:numPr>
                <w:ilvl w:val="0"/>
                <w:numId w:val="2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1525634F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3110C" w:rsidRPr="008C7712" w14:paraId="4488D6CD" w14:textId="77777777" w:rsidTr="00526611">
        <w:tc>
          <w:tcPr>
            <w:tcW w:w="3326" w:type="dxa"/>
          </w:tcPr>
          <w:p w14:paraId="27FCE342" w14:textId="77777777" w:rsidR="0063110C" w:rsidRPr="0011774F" w:rsidRDefault="0063110C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2BA71978" w14:textId="77777777" w:rsidR="0063110C" w:rsidRPr="008C7712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63110C" w:rsidRPr="0011774F" w14:paraId="40A74866" w14:textId="77777777" w:rsidTr="00526611">
        <w:tc>
          <w:tcPr>
            <w:tcW w:w="3326" w:type="dxa"/>
          </w:tcPr>
          <w:p w14:paraId="50A557E1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22931AB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16372A5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F31F1CB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A15C805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3110C" w:rsidRPr="0011774F" w14:paraId="26668F80" w14:textId="77777777" w:rsidTr="00526611">
        <w:tc>
          <w:tcPr>
            <w:tcW w:w="3326" w:type="dxa"/>
          </w:tcPr>
          <w:p w14:paraId="6C915010" w14:textId="77777777" w:rsidR="0063110C" w:rsidRPr="0011774F" w:rsidRDefault="0063110C" w:rsidP="005266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1DB95BF1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B08F634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1DA17EF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6D50D28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63110C" w:rsidRPr="008C7712" w14:paraId="2A997563" w14:textId="77777777" w:rsidTr="00526611">
        <w:tc>
          <w:tcPr>
            <w:tcW w:w="3326" w:type="dxa"/>
          </w:tcPr>
          <w:p w14:paraId="479BDE6B" w14:textId="77777777" w:rsidR="0063110C" w:rsidRPr="008C7712" w:rsidRDefault="0063110C" w:rsidP="005266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1B07C33" w14:textId="77777777" w:rsidR="0063110C" w:rsidRPr="008C7712" w:rsidRDefault="0063110C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63110C" w:rsidRPr="0011774F" w14:paraId="7748A6A9" w14:textId="77777777" w:rsidTr="00526611">
        <w:tc>
          <w:tcPr>
            <w:tcW w:w="3326" w:type="dxa"/>
          </w:tcPr>
          <w:p w14:paraId="5C392E08" w14:textId="77777777" w:rsidR="0063110C" w:rsidRPr="00DC3259" w:rsidRDefault="0063110C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18A7C54C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63110C" w:rsidRPr="008C7712" w14:paraId="0664BC43" w14:textId="77777777" w:rsidTr="00526611">
        <w:tc>
          <w:tcPr>
            <w:tcW w:w="3326" w:type="dxa"/>
          </w:tcPr>
          <w:p w14:paraId="392E881F" w14:textId="77777777" w:rsidR="0063110C" w:rsidRPr="0011774F" w:rsidRDefault="0063110C" w:rsidP="005266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928E84D" w14:textId="77777777" w:rsidR="0063110C" w:rsidRPr="003508F3" w:rsidRDefault="0063110C" w:rsidP="005266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4164A00C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C5CD08A" w14:textId="77777777" w:rsidR="0063110C" w:rsidRPr="008C7712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FB9125B" w14:textId="77777777" w:rsidR="0063110C" w:rsidRPr="008C7712" w:rsidRDefault="0063110C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1A01E6D5" w14:textId="77777777" w:rsidR="0063110C" w:rsidRPr="008C7712" w:rsidRDefault="0063110C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012E94" w14:textId="77777777" w:rsidR="0063110C" w:rsidRPr="008C7712" w:rsidRDefault="0063110C" w:rsidP="005266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3110C" w:rsidRPr="0011774F" w14:paraId="44FE51AC" w14:textId="77777777" w:rsidTr="00526611">
        <w:tc>
          <w:tcPr>
            <w:tcW w:w="3326" w:type="dxa"/>
          </w:tcPr>
          <w:p w14:paraId="6196F74E" w14:textId="77777777" w:rsidR="0063110C" w:rsidRPr="0011774F" w:rsidRDefault="0063110C" w:rsidP="005266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779A688A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9A963F9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26D52BF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0C5D00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058AD54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3110C" w:rsidRPr="0011774F" w14:paraId="008B88E4" w14:textId="77777777" w:rsidTr="00526611">
        <w:tc>
          <w:tcPr>
            <w:tcW w:w="3326" w:type="dxa"/>
          </w:tcPr>
          <w:p w14:paraId="6B900B5F" w14:textId="77777777" w:rsidR="0063110C" w:rsidRPr="0011774F" w:rsidRDefault="0063110C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0113E31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3110C" w:rsidRPr="0011774F" w14:paraId="0E1B4FC7" w14:textId="77777777" w:rsidTr="00526611">
        <w:tc>
          <w:tcPr>
            <w:tcW w:w="3326" w:type="dxa"/>
          </w:tcPr>
          <w:p w14:paraId="040F30F4" w14:textId="77777777" w:rsidR="0063110C" w:rsidRPr="0011774F" w:rsidRDefault="0063110C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5D5B4DE" w14:textId="77777777" w:rsidR="0063110C" w:rsidRPr="0011774F" w:rsidRDefault="0063110C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2887EC7" w14:textId="77777777" w:rsidR="0063110C" w:rsidRPr="0011774F" w:rsidRDefault="0063110C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744F84" w14:textId="77777777" w:rsidR="0063110C" w:rsidRPr="0011774F" w:rsidRDefault="0063110C" w:rsidP="005266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48D04116" w14:textId="77777777" w:rsidR="0063110C" w:rsidRPr="006C46C5" w:rsidRDefault="0063110C" w:rsidP="0063110C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5DC0E1" w14:textId="77777777" w:rsidR="0063110C" w:rsidRPr="006C46C5" w:rsidRDefault="0063110C" w:rsidP="0063110C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BD7A6A" w14:textId="77777777" w:rsidR="0063110C" w:rsidRPr="006C46C5" w:rsidRDefault="0063110C" w:rsidP="006311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0E05F4" w14:textId="77777777" w:rsidR="0063110C" w:rsidRPr="006C46C5" w:rsidRDefault="0063110C" w:rsidP="006311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2C074C7D" w14:textId="77777777" w:rsidR="0063110C" w:rsidRPr="006C46C5" w:rsidRDefault="0063110C" w:rsidP="0063110C">
      <w:pPr>
        <w:pStyle w:val="NormalWeb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6C46C5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2F0E3200" w14:textId="77777777" w:rsidR="0063110C" w:rsidRPr="006C46C5" w:rsidRDefault="0063110C" w:rsidP="0063110C">
      <w:pPr>
        <w:pStyle w:val="NormalWeb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63110C" w:rsidRPr="006C46C5" w14:paraId="3149590B" w14:textId="77777777" w:rsidTr="005266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4EA0F4A1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FD59B09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0A953E2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4B03ADA3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7292A51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4"/>
      <w:tr w:rsidR="0063110C" w:rsidRPr="006C46C5" w14:paraId="56435EC6" w14:textId="77777777" w:rsidTr="00526611">
        <w:trPr>
          <w:trHeight w:val="431"/>
        </w:trPr>
        <w:tc>
          <w:tcPr>
            <w:tcW w:w="3941" w:type="dxa"/>
            <w:shd w:val="clear" w:color="auto" w:fill="auto"/>
          </w:tcPr>
          <w:p w14:paraId="65E9B8E3" w14:textId="77777777" w:rsidR="0063110C" w:rsidRPr="006C46C5" w:rsidRDefault="0063110C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5266B7A7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9A05DAE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836B826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741B63D6" w14:textId="77777777" w:rsidTr="00526611">
        <w:tc>
          <w:tcPr>
            <w:tcW w:w="3941" w:type="dxa"/>
            <w:shd w:val="clear" w:color="auto" w:fill="auto"/>
          </w:tcPr>
          <w:p w14:paraId="7197AB04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6288B788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F5B8A5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AB95C6C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5ECB2F30" w14:textId="77777777" w:rsidTr="00526611">
        <w:tc>
          <w:tcPr>
            <w:tcW w:w="3941" w:type="dxa"/>
            <w:shd w:val="clear" w:color="auto" w:fill="auto"/>
          </w:tcPr>
          <w:p w14:paraId="59D20951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69BC5CF0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464E55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6380956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3B375B5D" w14:textId="77777777" w:rsidTr="00526611">
        <w:tc>
          <w:tcPr>
            <w:tcW w:w="3941" w:type="dxa"/>
            <w:shd w:val="clear" w:color="auto" w:fill="auto"/>
          </w:tcPr>
          <w:p w14:paraId="33DE2386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6C059269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CCEB1F8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08E3942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37BD1E50" w14:textId="77777777" w:rsidTr="00526611">
        <w:tc>
          <w:tcPr>
            <w:tcW w:w="3941" w:type="dxa"/>
            <w:shd w:val="clear" w:color="auto" w:fill="auto"/>
          </w:tcPr>
          <w:p w14:paraId="55B8D613" w14:textId="77777777" w:rsidR="0063110C" w:rsidRPr="006C46C5" w:rsidRDefault="0063110C" w:rsidP="0052661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2EF98832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5EAB238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7C3CFD6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E08EEC6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21CF0609" w14:textId="77777777" w:rsidTr="00526611">
        <w:trPr>
          <w:trHeight w:val="424"/>
        </w:trPr>
        <w:tc>
          <w:tcPr>
            <w:tcW w:w="3941" w:type="dxa"/>
          </w:tcPr>
          <w:p w14:paraId="6D40AA9E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DE5B25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15B7C13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DB3B260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205206B0" w14:textId="77777777" w:rsidTr="00526611">
        <w:tc>
          <w:tcPr>
            <w:tcW w:w="3941" w:type="dxa"/>
          </w:tcPr>
          <w:p w14:paraId="1E27562C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62193B9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2D13D3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95E438B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12DAC1F1" w14:textId="77777777" w:rsidTr="00526611">
        <w:tc>
          <w:tcPr>
            <w:tcW w:w="3941" w:type="dxa"/>
          </w:tcPr>
          <w:p w14:paraId="05D74397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2E48AD6E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53229EE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7F688D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3C913327" w14:textId="77777777" w:rsidTr="00526611">
        <w:tc>
          <w:tcPr>
            <w:tcW w:w="3941" w:type="dxa"/>
          </w:tcPr>
          <w:p w14:paraId="6D4EF06C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086A5015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18ED805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0021FF8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5BEF24F7" w14:textId="77777777" w:rsidTr="00526611">
        <w:tc>
          <w:tcPr>
            <w:tcW w:w="3941" w:type="dxa"/>
          </w:tcPr>
          <w:p w14:paraId="296432A4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03F77E65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8B8A0BD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DFB4767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33EEEC19" w14:textId="77777777" w:rsidTr="00526611">
        <w:tc>
          <w:tcPr>
            <w:tcW w:w="3941" w:type="dxa"/>
          </w:tcPr>
          <w:p w14:paraId="0069FCF6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7D1A2C0D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018E1E3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59EB0BD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25E0EBD6" w14:textId="77777777" w:rsidTr="00526611">
        <w:tc>
          <w:tcPr>
            <w:tcW w:w="3941" w:type="dxa"/>
          </w:tcPr>
          <w:p w14:paraId="6FE43FB7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226D3802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30A6730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1257AB2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10C" w:rsidRPr="006C46C5" w14:paraId="6D408E4A" w14:textId="77777777" w:rsidTr="00526611">
        <w:tc>
          <w:tcPr>
            <w:tcW w:w="3941" w:type="dxa"/>
          </w:tcPr>
          <w:p w14:paraId="40C43D2B" w14:textId="77777777" w:rsidR="0063110C" w:rsidRPr="006C46C5" w:rsidRDefault="0063110C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436B7EF3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DF21270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ABA0438" w14:textId="77777777" w:rsidR="0063110C" w:rsidRPr="006C46C5" w:rsidRDefault="0063110C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609FA4B1" w14:textId="77777777" w:rsidR="0063110C" w:rsidRPr="006C46C5" w:rsidRDefault="0063110C" w:rsidP="006311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7E0539" w14:textId="77777777" w:rsidR="0063110C" w:rsidRPr="006C46C5" w:rsidRDefault="0063110C" w:rsidP="006311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9B3D43" w14:textId="77777777" w:rsidR="0063110C" w:rsidRPr="006C46C5" w:rsidRDefault="0063110C" w:rsidP="0063110C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63110C" w:rsidRPr="006C46C5" w14:paraId="3BCD0100" w14:textId="77777777" w:rsidTr="00526611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268A2036" w14:textId="77777777" w:rsidR="0063110C" w:rsidRPr="006C46C5" w:rsidRDefault="0063110C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028E89" w14:textId="77777777" w:rsidR="0063110C" w:rsidRPr="006C46C5" w:rsidRDefault="0063110C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922EC39" w14:textId="77777777" w:rsidR="0063110C" w:rsidRPr="006C46C5" w:rsidRDefault="0063110C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63110C" w:rsidRPr="006C46C5" w14:paraId="0BE206A7" w14:textId="77777777" w:rsidTr="0052661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42AC42FA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659252D3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98058F8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63110C" w:rsidRPr="006C46C5" w14:paraId="51687396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7925DF00" w14:textId="77777777" w:rsidR="0063110C" w:rsidRPr="006C46C5" w:rsidRDefault="0063110C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3CE8F4E4" w14:textId="77777777" w:rsidR="0063110C" w:rsidRPr="006C46C5" w:rsidRDefault="0063110C" w:rsidP="005266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5007AC43" w14:textId="77777777" w:rsidR="0063110C" w:rsidRPr="006C46C5" w:rsidRDefault="0063110C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63110C" w:rsidRPr="006C46C5" w14:paraId="2E58785C" w14:textId="77777777" w:rsidTr="005266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F2714E4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095928AD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3C7A3104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36B73AD3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63110C" w:rsidRPr="006C46C5" w14:paraId="59D08EFE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130E34BF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230A3644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3110C" w:rsidRPr="006C46C5" w14:paraId="49FDE331" w14:textId="77777777" w:rsidTr="005266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310A7A45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7A01744B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4D7492C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721EF46C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2893D277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3110C" w:rsidRPr="006C46C5" w14:paraId="03AD3CA7" w14:textId="77777777" w:rsidTr="005266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C019EFA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53C9DEF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1183ADBF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63110C" w:rsidRPr="006C46C5" w14:paraId="18C0EC57" w14:textId="77777777" w:rsidTr="005266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27FC71FD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1AADCDE8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3110C" w:rsidRPr="006C46C5" w14:paraId="5359036D" w14:textId="77777777" w:rsidTr="005266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3C377BC7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79467A5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3110C" w:rsidRPr="006C46C5" w14:paraId="2949E214" w14:textId="77777777" w:rsidTr="005266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18E54850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2F13E521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3110C" w:rsidRPr="006C46C5" w14:paraId="2B74F35B" w14:textId="77777777" w:rsidTr="00526611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272F0DC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5E8EE85C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3110C" w:rsidRPr="006C46C5" w14:paraId="77AD01CE" w14:textId="77777777" w:rsidTr="005266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0A8AD0B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220367AC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3110C" w:rsidRPr="006C46C5" w14:paraId="73F76256" w14:textId="77777777" w:rsidTr="005266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432B3140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D3000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3110C" w:rsidRPr="006C46C5" w14:paraId="4EF0CAD5" w14:textId="77777777" w:rsidTr="005266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748484A2" w14:textId="77777777" w:rsidR="0063110C" w:rsidRPr="006C46C5" w:rsidRDefault="0063110C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AE143C0" w14:textId="77777777" w:rsidR="0063110C" w:rsidRPr="006C46C5" w:rsidRDefault="0063110C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06A21C0F" w14:textId="77777777" w:rsidR="0063110C" w:rsidRPr="006C46C5" w:rsidRDefault="0063110C" w:rsidP="0063110C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41B144A" w14:textId="77777777" w:rsidR="0063110C" w:rsidRPr="006C46C5" w:rsidRDefault="0063110C" w:rsidP="0063110C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DE60E22" w14:textId="77777777" w:rsidR="0063110C" w:rsidRPr="006C46C5" w:rsidRDefault="0063110C" w:rsidP="0063110C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C46C5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DB9117C" w14:textId="77777777" w:rsidR="0063110C" w:rsidRPr="006C46C5" w:rsidRDefault="0063110C" w:rsidP="0063110C">
      <w:pPr>
        <w:pStyle w:val="ListParagraph"/>
        <w:spacing w:after="0" w:line="240" w:lineRule="auto"/>
        <w:ind w:left="360" w:right="-2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8" w:name="_Hlk49245066"/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เปลี่ยนแปลงที่เกิดขึ้นจากผลลัพธ์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ในวงกว้างทั้งด้านวิชาการ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สังคมและสิ่งแวดล้อม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หรือผลสำเร็จระยะยาวที่เกิดขึ้นต่อเนื่องจากการเปลี่ยนแปลง          ของผลลัพธ์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และมีเส้นทาง            ของผลกระทบ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ในการขับเคลื่อนไปสู่การสร้างผลกระทบ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ผลกระทบที่เกิดขึ้น          จะพิจารณารวมผลกระทบในเชิงบวกและเชิงลบ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ทางตรงและทางอ้อม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63110C" w:rsidRPr="006C46C5" w14:paraId="5CD0EF97" w14:textId="77777777" w:rsidTr="005266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FE08183" w14:textId="77777777" w:rsidR="0063110C" w:rsidRPr="006C46C5" w:rsidRDefault="0063110C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2D552A9" w14:textId="77777777" w:rsidR="0063110C" w:rsidRPr="006C46C5" w:rsidRDefault="0063110C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63110C" w:rsidRPr="006C46C5" w14:paraId="2D74FB17" w14:textId="77777777" w:rsidTr="005266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568457A9" w14:textId="77777777" w:rsidR="0063110C" w:rsidRPr="006C46C5" w:rsidRDefault="0063110C" w:rsidP="005266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E23C623" w14:textId="77777777" w:rsidR="0063110C" w:rsidRPr="006C46C5" w:rsidRDefault="0063110C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3110C" w:rsidRPr="006C46C5" w14:paraId="3D035D5A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BD17B0B" w14:textId="77777777" w:rsidR="0063110C" w:rsidRPr="006C46C5" w:rsidRDefault="0063110C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2E6A3F19" w14:textId="77777777" w:rsidR="0063110C" w:rsidRPr="006C46C5" w:rsidRDefault="0063110C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110C" w:rsidRPr="006C46C5" w14:paraId="31F3347B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4521132C" w14:textId="77777777" w:rsidR="0063110C" w:rsidRPr="006C46C5" w:rsidRDefault="0063110C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20E951C8" w14:textId="77777777" w:rsidR="0063110C" w:rsidRPr="006C46C5" w:rsidRDefault="0063110C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DDFF51E" w14:textId="77777777" w:rsidR="006F524E" w:rsidRDefault="006F524E" w:rsidP="0063110C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3A55B899" w14:textId="36A12540" w:rsidR="006F524E" w:rsidRDefault="006F524E" w:rsidP="005F0F1B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F1EE2D6" w14:textId="77777777" w:rsidR="00860FDA" w:rsidRDefault="00860FDA" w:rsidP="005F0F1B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3D08AB82" w14:textId="77777777" w:rsidR="00F02730" w:rsidRDefault="00F02730" w:rsidP="005F0F1B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97981D9" w14:textId="77777777" w:rsidR="00F02730" w:rsidRDefault="00F02730" w:rsidP="005F0F1B">
      <w:pPr>
        <w:pStyle w:val="NormalWeb"/>
        <w:spacing w:before="120" w:after="0"/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</w:rPr>
      </w:pPr>
    </w:p>
    <w:p w14:paraId="454199FA" w14:textId="3E82C894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00BCE357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drawing>
          <wp:inline distT="0" distB="0" distL="0" distR="0" wp14:anchorId="7908F21B" wp14:editId="673CF4A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2D0F5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 w:rsidRPr="00AB7649">
        <w:rPr>
          <w:noProof/>
        </w:rPr>
        <w:drawing>
          <wp:inline distT="0" distB="0" distL="0" distR="0" wp14:anchorId="2882E52B" wp14:editId="79385A3A">
            <wp:extent cx="4252700" cy="478066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3D571514" w14:textId="276B7526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rtl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t>Canvas</w:t>
      </w:r>
    </w:p>
    <w:p w14:paraId="50D08472" w14:textId="77777777" w:rsidR="002939CE" w:rsidRPr="00AB7649" w:rsidRDefault="002939CE" w:rsidP="002939CE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15F227E7" wp14:editId="05F187B6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DDA2" w14:textId="77777777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1DF00CD6" wp14:editId="1D293EAB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6FFC" w14:textId="77777777" w:rsidR="002939CE" w:rsidRPr="00AB7649" w:rsidRDefault="002939CE" w:rsidP="002939CE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D1966B4" w14:textId="77777777" w:rsidR="002939CE" w:rsidRPr="00AA5092" w:rsidRDefault="002939CE" w:rsidP="002939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939CE" w:rsidRPr="00AA5092" w:rsidSect="00267E9F">
      <w:footerReference w:type="default" r:id="rId12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A33EC" w14:textId="77777777" w:rsidR="00030553" w:rsidRDefault="00030553" w:rsidP="00AE1EEF">
      <w:pPr>
        <w:spacing w:after="0" w:line="240" w:lineRule="auto"/>
      </w:pPr>
      <w:r>
        <w:separator/>
      </w:r>
    </w:p>
  </w:endnote>
  <w:endnote w:type="continuationSeparator" w:id="0">
    <w:p w14:paraId="7998CB5B" w14:textId="77777777" w:rsidR="00030553" w:rsidRDefault="0003055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6010A3" w:rsidRDefault="006010A3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6010A3" w:rsidRDefault="0060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07E2E" w14:textId="77777777" w:rsidR="00030553" w:rsidRDefault="00030553" w:rsidP="00AE1EEF">
      <w:pPr>
        <w:spacing w:after="0" w:line="240" w:lineRule="auto"/>
      </w:pPr>
      <w:r>
        <w:separator/>
      </w:r>
    </w:p>
  </w:footnote>
  <w:footnote w:type="continuationSeparator" w:id="0">
    <w:p w14:paraId="3F182C62" w14:textId="77777777" w:rsidR="00030553" w:rsidRDefault="0003055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0A3EC3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2569876">
    <w:abstractNumId w:val="2"/>
  </w:num>
  <w:num w:numId="2" w16cid:durableId="4333334">
    <w:abstractNumId w:val="14"/>
  </w:num>
  <w:num w:numId="3" w16cid:durableId="431822615">
    <w:abstractNumId w:val="13"/>
  </w:num>
  <w:num w:numId="4" w16cid:durableId="315768233">
    <w:abstractNumId w:val="4"/>
  </w:num>
  <w:num w:numId="5" w16cid:durableId="738554255">
    <w:abstractNumId w:val="20"/>
  </w:num>
  <w:num w:numId="6" w16cid:durableId="1950626426">
    <w:abstractNumId w:val="17"/>
  </w:num>
  <w:num w:numId="7" w16cid:durableId="1556626493">
    <w:abstractNumId w:val="22"/>
  </w:num>
  <w:num w:numId="8" w16cid:durableId="1893809594">
    <w:abstractNumId w:val="18"/>
  </w:num>
  <w:num w:numId="9" w16cid:durableId="1476337173">
    <w:abstractNumId w:val="11"/>
  </w:num>
  <w:num w:numId="10" w16cid:durableId="1867407429">
    <w:abstractNumId w:val="3"/>
  </w:num>
  <w:num w:numId="11" w16cid:durableId="460462701">
    <w:abstractNumId w:val="16"/>
  </w:num>
  <w:num w:numId="12" w16cid:durableId="399913235">
    <w:abstractNumId w:val="12"/>
  </w:num>
  <w:num w:numId="13" w16cid:durableId="843014463">
    <w:abstractNumId w:val="7"/>
  </w:num>
  <w:num w:numId="14" w16cid:durableId="651373199">
    <w:abstractNumId w:val="0"/>
  </w:num>
  <w:num w:numId="15" w16cid:durableId="1077901551">
    <w:abstractNumId w:val="5"/>
  </w:num>
  <w:num w:numId="16" w16cid:durableId="1318993072">
    <w:abstractNumId w:val="19"/>
  </w:num>
  <w:num w:numId="17" w16cid:durableId="856427220">
    <w:abstractNumId w:val="9"/>
  </w:num>
  <w:num w:numId="18" w16cid:durableId="29569850">
    <w:abstractNumId w:val="6"/>
  </w:num>
  <w:num w:numId="19" w16cid:durableId="144053250">
    <w:abstractNumId w:val="8"/>
  </w:num>
  <w:num w:numId="20" w16cid:durableId="1377854567">
    <w:abstractNumId w:val="1"/>
  </w:num>
  <w:num w:numId="21" w16cid:durableId="1009481531">
    <w:abstractNumId w:val="15"/>
  </w:num>
  <w:num w:numId="22" w16cid:durableId="254171686">
    <w:abstractNumId w:val="10"/>
  </w:num>
  <w:num w:numId="23" w16cid:durableId="162538342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12508"/>
    <w:rsid w:val="00016AD0"/>
    <w:rsid w:val="00016E35"/>
    <w:rsid w:val="000202B1"/>
    <w:rsid w:val="00020EE5"/>
    <w:rsid w:val="00027953"/>
    <w:rsid w:val="00030553"/>
    <w:rsid w:val="00042587"/>
    <w:rsid w:val="00051061"/>
    <w:rsid w:val="000519D7"/>
    <w:rsid w:val="000535FA"/>
    <w:rsid w:val="00053FEE"/>
    <w:rsid w:val="000615CF"/>
    <w:rsid w:val="00061E5E"/>
    <w:rsid w:val="000648EE"/>
    <w:rsid w:val="00086392"/>
    <w:rsid w:val="000901FA"/>
    <w:rsid w:val="00091966"/>
    <w:rsid w:val="0009226D"/>
    <w:rsid w:val="00095753"/>
    <w:rsid w:val="000A1E10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83A6E"/>
    <w:rsid w:val="00195E61"/>
    <w:rsid w:val="00196554"/>
    <w:rsid w:val="001A1AA5"/>
    <w:rsid w:val="001A1CDB"/>
    <w:rsid w:val="001A1E64"/>
    <w:rsid w:val="001A4A45"/>
    <w:rsid w:val="001A5CCC"/>
    <w:rsid w:val="001A7711"/>
    <w:rsid w:val="001B1346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15EE"/>
    <w:rsid w:val="00267E9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7F1"/>
    <w:rsid w:val="002A406E"/>
    <w:rsid w:val="002A4374"/>
    <w:rsid w:val="002B0E6C"/>
    <w:rsid w:val="002B1DE2"/>
    <w:rsid w:val="002B6A70"/>
    <w:rsid w:val="002C1BCA"/>
    <w:rsid w:val="002C296E"/>
    <w:rsid w:val="002C66DD"/>
    <w:rsid w:val="002D0F56"/>
    <w:rsid w:val="002D5626"/>
    <w:rsid w:val="002D77A0"/>
    <w:rsid w:val="002E249D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4FD8"/>
    <w:rsid w:val="003A512D"/>
    <w:rsid w:val="003A5A3C"/>
    <w:rsid w:val="003C06C1"/>
    <w:rsid w:val="003C7844"/>
    <w:rsid w:val="003D248F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A2796"/>
    <w:rsid w:val="004A2B80"/>
    <w:rsid w:val="004A2C81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75A61"/>
    <w:rsid w:val="0057710A"/>
    <w:rsid w:val="0058224C"/>
    <w:rsid w:val="00584AE2"/>
    <w:rsid w:val="00592B68"/>
    <w:rsid w:val="00593479"/>
    <w:rsid w:val="00593EAA"/>
    <w:rsid w:val="00596322"/>
    <w:rsid w:val="005A044A"/>
    <w:rsid w:val="005A2484"/>
    <w:rsid w:val="005A4093"/>
    <w:rsid w:val="005B3B82"/>
    <w:rsid w:val="005B4B63"/>
    <w:rsid w:val="005C165D"/>
    <w:rsid w:val="005C5D15"/>
    <w:rsid w:val="005D0B85"/>
    <w:rsid w:val="005D35FB"/>
    <w:rsid w:val="005E6916"/>
    <w:rsid w:val="005F0F1B"/>
    <w:rsid w:val="006010A3"/>
    <w:rsid w:val="00605999"/>
    <w:rsid w:val="00610B37"/>
    <w:rsid w:val="00613F01"/>
    <w:rsid w:val="006239C7"/>
    <w:rsid w:val="006258EC"/>
    <w:rsid w:val="0062692C"/>
    <w:rsid w:val="0063110C"/>
    <w:rsid w:val="00633088"/>
    <w:rsid w:val="00637EB8"/>
    <w:rsid w:val="006416E7"/>
    <w:rsid w:val="00644093"/>
    <w:rsid w:val="0064639D"/>
    <w:rsid w:val="006616A2"/>
    <w:rsid w:val="0068242D"/>
    <w:rsid w:val="006A2C8F"/>
    <w:rsid w:val="006A55FE"/>
    <w:rsid w:val="006A77EB"/>
    <w:rsid w:val="006B48EC"/>
    <w:rsid w:val="006C2A3C"/>
    <w:rsid w:val="006C4CFF"/>
    <w:rsid w:val="006D63D3"/>
    <w:rsid w:val="006F3005"/>
    <w:rsid w:val="006F524E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54D75"/>
    <w:rsid w:val="00764E4B"/>
    <w:rsid w:val="007710F2"/>
    <w:rsid w:val="00777E6C"/>
    <w:rsid w:val="007906DB"/>
    <w:rsid w:val="00792DE8"/>
    <w:rsid w:val="00794FEC"/>
    <w:rsid w:val="007B1F41"/>
    <w:rsid w:val="007B4F20"/>
    <w:rsid w:val="007B5F98"/>
    <w:rsid w:val="007C093F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60FDA"/>
    <w:rsid w:val="008705A0"/>
    <w:rsid w:val="008709B0"/>
    <w:rsid w:val="00885B1F"/>
    <w:rsid w:val="00891BE4"/>
    <w:rsid w:val="008A3C45"/>
    <w:rsid w:val="008A5365"/>
    <w:rsid w:val="008C074C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1946"/>
    <w:rsid w:val="00923437"/>
    <w:rsid w:val="00935FE9"/>
    <w:rsid w:val="009433B3"/>
    <w:rsid w:val="0094523A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074"/>
    <w:rsid w:val="00A02383"/>
    <w:rsid w:val="00A1194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22ED"/>
    <w:rsid w:val="00B73591"/>
    <w:rsid w:val="00B73FD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6442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273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0A8D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normaltextrun">
    <w:name w:val="normaltextrun"/>
    <w:basedOn w:val="DefaultParagraphFont"/>
    <w:rsid w:val="0063110C"/>
  </w:style>
  <w:style w:type="character" w:customStyle="1" w:styleId="eop">
    <w:name w:val="eop"/>
    <w:basedOn w:val="DefaultParagraphFont"/>
    <w:rsid w:val="0063110C"/>
  </w:style>
  <w:style w:type="paragraph" w:customStyle="1" w:styleId="paragraph">
    <w:name w:val="paragraph"/>
    <w:basedOn w:val="Normal"/>
    <w:rsid w:val="006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4B9C-7E75-48CB-BCD4-058B678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20</Pages>
  <Words>6535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Rattana Suwanwishanee</cp:lastModifiedBy>
  <cp:revision>81</cp:revision>
  <cp:lastPrinted>2021-01-04T09:29:00Z</cp:lastPrinted>
  <dcterms:created xsi:type="dcterms:W3CDTF">2021-05-18T08:11:00Z</dcterms:created>
  <dcterms:modified xsi:type="dcterms:W3CDTF">2024-05-21T10:09:00Z</dcterms:modified>
</cp:coreProperties>
</file>