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13C3A376" w:rsidR="003E6487" w:rsidRPr="00CB053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CB053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="004676EB" w:rsidRPr="00CB053B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ย่อย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60CF8A7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CB053B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D4226F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03A93" w:rsidRPr="0063515B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กรอกเฉพาะชุดโครงการวิจัย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61C1B8B9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 </w:t>
      </w:r>
    </w:p>
    <w:p w14:paraId="416BC226" w14:textId="5FD8766F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F61953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F61953">
      <w:pPr>
        <w:pStyle w:val="ListParagraph"/>
        <w:numPr>
          <w:ilvl w:val="0"/>
          <w:numId w:val="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F61953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6D08E3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424F8028" w:rsidR="001507F5" w:rsidRPr="006D08E3" w:rsidRDefault="001507F5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4FFA43EA" w14:textId="77777777" w:rsidR="00D82BF1" w:rsidRPr="006D08E3" w:rsidRDefault="003E6487" w:rsidP="00D82BF1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หลักการและเหตุผล 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="00D82BF1" w:rsidRPr="006D08E3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D82BF1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D82BF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4F0C4717" w:rsidR="003E6487" w:rsidRPr="006D08E3" w:rsidRDefault="002137DA" w:rsidP="003A729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E68CA7B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กรอบการวิจัยที่เป็นแผนผังภาพแสดงถึงเป้าหมายและตัวชี้วัดของโครงการ </w:t>
      </w:r>
      <w:r w:rsidR="0063515B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ที่ตอบเป้าหมายใหญ่ของชุดโครงการ</w:t>
      </w:r>
      <w:r w:rsidR="00D82BF1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ใหญ่</w:t>
      </w:r>
      <w:r w:rsidR="00716D18" w:rsidRPr="006D08E3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3198662B" w:rsidR="003E6487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6D08E3" w:rsidRDefault="00716D18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51307B0D" w:rsidR="003E6487" w:rsidRPr="006D08E3" w:rsidRDefault="00D20886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6D08E3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6D08E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5393CE30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6CE0DD8" w:rsidR="003E6487" w:rsidRPr="006D08E3" w:rsidRDefault="003E6487" w:rsidP="00F61953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6D08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="00F61953" w:rsidRPr="006D08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42871359" w14:textId="6AC716FE" w:rsidR="003E6487" w:rsidRPr="00506495" w:rsidRDefault="003E6487" w:rsidP="00D4226F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6D08E3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D08E3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D08E3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E2110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E21100" w:rsidRPr="00506495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E21100" w:rsidRPr="00506495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1929EF99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ค่าจ้าง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E21100">
        <w:rPr>
          <w:rFonts w:ascii="TH SarabunPSK" w:eastAsia="Calibri" w:hAnsi="TH SarabunPSK" w:cs="TH SarabunPSK"/>
          <w:sz w:val="32"/>
          <w:szCs w:val="32"/>
        </w:rPr>
        <w:t>Full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21100">
        <w:rPr>
          <w:rFonts w:ascii="TH SarabunPSK" w:eastAsia="Calibri" w:hAnsi="TH SarabunPSK" w:cs="TH SarabunPSK"/>
          <w:sz w:val="32"/>
          <w:szCs w:val="32"/>
        </w:rPr>
        <w:t>Part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time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8D96DC3" w14:textId="77777777" w:rsidR="00D82BF1" w:rsidRPr="00E21100" w:rsidRDefault="00D82BF1" w:rsidP="00D82BF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4854BFFC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E21100">
        <w:rPr>
          <w:rFonts w:ascii="TH SarabunPSK" w:eastAsia="Calibri" w:hAnsi="TH SarabunPSK" w:cs="TH SarabunPSK"/>
          <w:sz w:val="32"/>
          <w:szCs w:val="32"/>
        </w:rPr>
        <w:t>Man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E21100">
        <w:rPr>
          <w:rFonts w:ascii="TH SarabunPSK" w:eastAsia="Calibri" w:hAnsi="TH SarabunPSK" w:cs="TH SarabunPSK"/>
          <w:sz w:val="32"/>
          <w:szCs w:val="32"/>
        </w:rPr>
        <w:t>days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ไม่เกินร้อยละ 25 ของงบประมาณรวมชุดโครงการ)</w:t>
      </w:r>
    </w:p>
    <w:p w14:paraId="765600FB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2)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5C70A69A" w14:textId="77777777" w:rsidR="00D82BF1" w:rsidRPr="00E21100" w:rsidRDefault="00D82BF1" w:rsidP="00D82BF1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21100">
        <w:rPr>
          <w:rFonts w:ascii="TH SarabunPSK" w:eastAsia="Calibri" w:hAnsi="TH SarabunPSK" w:cs="TH SarabunPSK"/>
          <w:sz w:val="32"/>
          <w:szCs w:val="32"/>
        </w:rPr>
        <w:t>3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) หมวด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17E031E4" w14:textId="6D77B698" w:rsidR="00D82BF1" w:rsidRPr="00506495" w:rsidRDefault="00D82BF1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E21100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Pr="00E21100">
        <w:rPr>
          <w:rFonts w:ascii="TH SarabunPSK" w:eastAsia="Calibri" w:hAnsi="TH SarabunPSK" w:cs="TH SarabunPSK" w:hint="cs"/>
          <w:sz w:val="32"/>
          <w:szCs w:val="32"/>
          <w:cs/>
        </w:rPr>
        <w:t>(หน่วย บพท. จะสนับสนุนตามความสำคัญและจำเป็นเร่งด่วน พิจารณาเป็นรายกรณี)</w:t>
      </w:r>
    </w:p>
    <w:p w14:paraId="24A4DB88" w14:textId="304ACC0A" w:rsidR="00506495" w:rsidRPr="00E21100" w:rsidRDefault="00506495" w:rsidP="00C907A1">
      <w:pPr>
        <w:numPr>
          <w:ilvl w:val="0"/>
          <w:numId w:val="9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ค่าธรรมเนียม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อุดหนุนสถาบัน</w:t>
      </w:r>
      <w:r w:rsid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66798D" w:rsidRPr="0066798D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ของงบประมาณโครงการ จะจ่ายเมื่อสิ้นสุดโครงการ)</w:t>
      </w:r>
      <w:r w:rsidRPr="00506495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F8C8C3F" w14:textId="26097DED" w:rsidR="002137DA" w:rsidRPr="002137DA" w:rsidRDefault="00FC139B" w:rsidP="006243F5">
      <w:pPr>
        <w:jc w:val="center"/>
        <w:rPr>
          <w:rFonts w:ascii="TH SarabunPSK" w:eastAsia="Times New Roman" w:hAnsi="TH SarabunPSK" w:cs="TH SarabunPSK" w:hint="cs"/>
          <w:sz w:val="28"/>
          <w:cs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สรุปงบประมาณโครงการ</w:t>
      </w:r>
      <w:r w:rsidR="0066798D">
        <w:rPr>
          <w:rFonts w:ascii="TH Sarabun New" w:eastAsia="Calibri" w:hAnsi="TH Sarabun New" w:cs="TH Sarabun New" w:hint="cs"/>
          <w:sz w:val="32"/>
          <w:szCs w:val="32"/>
          <w:cs/>
        </w:rPr>
        <w:t>วิจัย</w:t>
      </w:r>
    </w:p>
    <w:tbl>
      <w:tblPr>
        <w:tblStyle w:val="TableGrid"/>
        <w:tblW w:w="9805" w:type="dxa"/>
        <w:tblInd w:w="-365" w:type="dxa"/>
        <w:tblLook w:val="04A0" w:firstRow="1" w:lastRow="0" w:firstColumn="1" w:lastColumn="0" w:noHBand="0" w:noVBand="1"/>
      </w:tblPr>
      <w:tblGrid>
        <w:gridCol w:w="2747"/>
        <w:gridCol w:w="1411"/>
        <w:gridCol w:w="1339"/>
        <w:gridCol w:w="1916"/>
        <w:gridCol w:w="1052"/>
        <w:gridCol w:w="1340"/>
      </w:tblGrid>
      <w:tr w:rsidR="006243F5" w:rsidRPr="006243F5" w14:paraId="43A71AA2" w14:textId="3B400388" w:rsidTr="006243F5">
        <w:trPr>
          <w:trHeight w:val="420"/>
        </w:trPr>
        <w:tc>
          <w:tcPr>
            <w:tcW w:w="2747" w:type="dxa"/>
            <w:shd w:val="clear" w:color="auto" w:fill="F2F2F2"/>
            <w:noWrap/>
            <w:hideMark/>
          </w:tcPr>
          <w:p w14:paraId="0DED1C2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411" w:type="dxa"/>
            <w:shd w:val="clear" w:color="auto" w:fill="F2F2F2"/>
            <w:noWrap/>
            <w:hideMark/>
          </w:tcPr>
          <w:p w14:paraId="5C5E317A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1</w:t>
            </w:r>
          </w:p>
        </w:tc>
        <w:tc>
          <w:tcPr>
            <w:tcW w:w="1339" w:type="dxa"/>
            <w:shd w:val="clear" w:color="auto" w:fill="F2F2F2"/>
            <w:noWrap/>
            <w:hideMark/>
          </w:tcPr>
          <w:p w14:paraId="249CF45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งวดที่ 2</w:t>
            </w:r>
          </w:p>
        </w:tc>
        <w:tc>
          <w:tcPr>
            <w:tcW w:w="1916" w:type="dxa"/>
            <w:shd w:val="clear" w:color="auto" w:fill="F2F2F2"/>
            <w:noWrap/>
            <w:hideMark/>
          </w:tcPr>
          <w:p w14:paraId="672F23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ค่าตอบแทนงวดสุดท้าย</w:t>
            </w:r>
          </w:p>
        </w:tc>
        <w:tc>
          <w:tcPr>
            <w:tcW w:w="1052" w:type="dxa"/>
            <w:shd w:val="clear" w:color="auto" w:fill="F2F2F2"/>
            <w:noWrap/>
            <w:hideMark/>
          </w:tcPr>
          <w:p w14:paraId="16728D6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340" w:type="dxa"/>
            <w:shd w:val="clear" w:color="auto" w:fill="F2F2F2"/>
          </w:tcPr>
          <w:p w14:paraId="21D451B9" w14:textId="6DED01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สัดส่วนร้อยละในแต่ละหมวด</w:t>
            </w:r>
          </w:p>
        </w:tc>
      </w:tr>
      <w:tr w:rsidR="00FB2818" w:rsidRPr="006243F5" w14:paraId="6651F9B7" w14:textId="694FED76" w:rsidTr="006243F5">
        <w:trPr>
          <w:trHeight w:val="405"/>
        </w:trPr>
        <w:tc>
          <w:tcPr>
            <w:tcW w:w="2747" w:type="dxa"/>
            <w:noWrap/>
            <w:hideMark/>
          </w:tcPr>
          <w:p w14:paraId="29570E9D" w14:textId="5AFD31F8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411" w:type="dxa"/>
            <w:noWrap/>
          </w:tcPr>
          <w:p w14:paraId="0BD87501" w14:textId="2B84656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A0D6449" w14:textId="68E16FA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5672B8E8" w14:textId="36BF6D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0A2C735A" w14:textId="49D62111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A55BE1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AA5D6C6" w14:textId="066ADD6A" w:rsidTr="006243F5">
        <w:trPr>
          <w:trHeight w:val="405"/>
        </w:trPr>
        <w:tc>
          <w:tcPr>
            <w:tcW w:w="2747" w:type="dxa"/>
            <w:noWrap/>
            <w:hideMark/>
          </w:tcPr>
          <w:p w14:paraId="71E5E042" w14:textId="4F3EA9F6" w:rsidR="00FB2818" w:rsidRPr="006243F5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411" w:type="dxa"/>
            <w:noWrap/>
          </w:tcPr>
          <w:p w14:paraId="1AD92AB5" w14:textId="5B18EF54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1848166E" w14:textId="49C30EBB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00856574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1891C100" w14:textId="113217AD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CBCE98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2B8CB83D" w14:textId="065888FD" w:rsidTr="006243F5">
        <w:trPr>
          <w:trHeight w:val="405"/>
        </w:trPr>
        <w:tc>
          <w:tcPr>
            <w:tcW w:w="2747" w:type="dxa"/>
            <w:noWrap/>
            <w:hideMark/>
          </w:tcPr>
          <w:p w14:paraId="372D2AA2" w14:textId="714B57A5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Pr="00FB28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  <w:noWrap/>
          </w:tcPr>
          <w:p w14:paraId="5AC949A0" w14:textId="5C3BC70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71A6D44" w14:textId="7AF320BC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3D05DA4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492B73F" w14:textId="66A249B9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0D8BFF5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555F7752" w14:textId="77777777" w:rsidTr="006243F5">
        <w:trPr>
          <w:trHeight w:val="405"/>
        </w:trPr>
        <w:tc>
          <w:tcPr>
            <w:tcW w:w="2747" w:type="dxa"/>
            <w:noWrap/>
          </w:tcPr>
          <w:p w14:paraId="6FF0BAFE" w14:textId="0BC59536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411" w:type="dxa"/>
            <w:noWrap/>
          </w:tcPr>
          <w:p w14:paraId="014294FE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25A8B5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16A09C38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2A95C8E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F49982B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7C91EFE0" w14:textId="4ECEA31D" w:rsidTr="006243F5">
        <w:trPr>
          <w:trHeight w:val="405"/>
        </w:trPr>
        <w:tc>
          <w:tcPr>
            <w:tcW w:w="2747" w:type="dxa"/>
            <w:noWrap/>
          </w:tcPr>
          <w:p w14:paraId="44C57702" w14:textId="519252FE" w:rsidR="00FB2818" w:rsidRPr="00FB2818" w:rsidRDefault="00FB2818" w:rsidP="00FB281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91" w:hanging="142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81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ค่าวัสดุ</w:t>
            </w:r>
          </w:p>
        </w:tc>
        <w:tc>
          <w:tcPr>
            <w:tcW w:w="1411" w:type="dxa"/>
            <w:noWrap/>
          </w:tcPr>
          <w:p w14:paraId="66735F5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731C8D3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962CC01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4E39056C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68545D7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243F5" w14:paraId="6282DB47" w14:textId="77777777" w:rsidTr="006243F5">
        <w:trPr>
          <w:trHeight w:val="405"/>
        </w:trPr>
        <w:tc>
          <w:tcPr>
            <w:tcW w:w="2747" w:type="dxa"/>
            <w:noWrap/>
          </w:tcPr>
          <w:p w14:paraId="34E464FD" w14:textId="7586AF50" w:rsidR="00FB2818" w:rsidRPr="00A95E92" w:rsidRDefault="00FB2818" w:rsidP="00FB281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411" w:type="dxa"/>
            <w:noWrap/>
          </w:tcPr>
          <w:p w14:paraId="3903035F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43A51599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2F3A705D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6FF57B32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37841E15" w14:textId="77777777" w:rsidR="00FB2818" w:rsidRPr="006243F5" w:rsidRDefault="00FB2818" w:rsidP="00FB28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78A5" w:rsidRPr="006243F5" w14:paraId="18D37600" w14:textId="77777777" w:rsidTr="006243F5">
        <w:trPr>
          <w:trHeight w:val="405"/>
        </w:trPr>
        <w:tc>
          <w:tcPr>
            <w:tcW w:w="2747" w:type="dxa"/>
            <w:noWrap/>
          </w:tcPr>
          <w:p w14:paraId="1FFC8EC9" w14:textId="39BF66E1" w:rsidR="00B978A5" w:rsidRPr="006243F5" w:rsidRDefault="00062B6B" w:rsidP="00062B6B">
            <w:pPr>
              <w:rPr>
                <w:rFonts w:ascii="TH SarabunPSK" w:hAnsi="TH SarabunPSK" w:cs="TH SarabunPSK"/>
                <w:sz w:val="28"/>
                <w:cs/>
              </w:rPr>
            </w:pP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งบค่าธรรมเนียมอุดหนุนสถาบัน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62B6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11" w:type="dxa"/>
            <w:noWrap/>
          </w:tcPr>
          <w:p w14:paraId="36FE78FB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5B74055B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0CFE5B8A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150A6AB1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4BABCC8F" w14:textId="77777777" w:rsidR="00B978A5" w:rsidRPr="006243F5" w:rsidRDefault="00B978A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6243F5" w:rsidRPr="006243F5" w14:paraId="3D7B3581" w14:textId="07924E1D" w:rsidTr="006243F5">
        <w:trPr>
          <w:trHeight w:val="405"/>
        </w:trPr>
        <w:tc>
          <w:tcPr>
            <w:tcW w:w="2747" w:type="dxa"/>
            <w:noWrap/>
          </w:tcPr>
          <w:p w14:paraId="5084D985" w14:textId="77777777" w:rsidR="006243F5" w:rsidRPr="006243F5" w:rsidRDefault="006243F5" w:rsidP="002137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243F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411" w:type="dxa"/>
            <w:noWrap/>
          </w:tcPr>
          <w:p w14:paraId="1399A999" w14:textId="00CC5BC5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39" w:type="dxa"/>
            <w:noWrap/>
          </w:tcPr>
          <w:p w14:paraId="090C03BD" w14:textId="6E8BB5D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16" w:type="dxa"/>
            <w:noWrap/>
          </w:tcPr>
          <w:p w14:paraId="46688F0A" w14:textId="6F2EB968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52" w:type="dxa"/>
            <w:noWrap/>
          </w:tcPr>
          <w:p w14:paraId="34445B9C" w14:textId="54662F3A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340" w:type="dxa"/>
          </w:tcPr>
          <w:p w14:paraId="12CB64A3" w14:textId="77777777" w:rsidR="006243F5" w:rsidRPr="006243F5" w:rsidRDefault="006243F5" w:rsidP="002137DA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644A9232" w14:textId="77777777" w:rsidR="002137DA" w:rsidRPr="002137DA" w:rsidRDefault="002137DA" w:rsidP="002137D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14:paraId="1BD7648E" w14:textId="77777777" w:rsidR="002137DA" w:rsidRPr="002137DA" w:rsidRDefault="002137DA" w:rsidP="006243F5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2137DA">
        <w:rPr>
          <w:rFonts w:ascii="TH SarabunPSK" w:eastAsia="Times New Roman" w:hAnsi="TH SarabunPSK" w:cs="TH SarabunPSK" w:hint="cs"/>
          <w:sz w:val="28"/>
          <w:cs/>
        </w:rPr>
        <w:t>รายละเอียดงบประมาณ</w:t>
      </w:r>
    </w:p>
    <w:tbl>
      <w:tblPr>
        <w:tblStyle w:val="TableGrid"/>
        <w:tblW w:w="10182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850"/>
        <w:gridCol w:w="1620"/>
        <w:gridCol w:w="1530"/>
        <w:gridCol w:w="1620"/>
        <w:gridCol w:w="1562"/>
      </w:tblGrid>
      <w:tr w:rsidR="006243F5" w:rsidRPr="00FB2818" w14:paraId="42071E47" w14:textId="77777777" w:rsidTr="00FB2818">
        <w:trPr>
          <w:cantSplit/>
          <w:trHeight w:val="435"/>
          <w:tblHeader/>
        </w:trPr>
        <w:tc>
          <w:tcPr>
            <w:tcW w:w="3850" w:type="dxa"/>
            <w:hideMark/>
          </w:tcPr>
          <w:p w14:paraId="31394DA4" w14:textId="77777777" w:rsidR="006243F5" w:rsidRPr="00FB2818" w:rsidRDefault="006243F5" w:rsidP="002137DA">
            <w:pPr>
              <w:ind w:left="176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20" w:type="dxa"/>
            <w:hideMark/>
          </w:tcPr>
          <w:p w14:paraId="6C90F3B1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</w:p>
          <w:p w14:paraId="7E644CF0" w14:textId="716CD9B0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1-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530" w:type="dxa"/>
            <w:hideMark/>
          </w:tcPr>
          <w:p w14:paraId="628A7725" w14:textId="77777777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</w:p>
          <w:p w14:paraId="68E89483" w14:textId="56AAF9CD" w:rsidR="006243F5" w:rsidRPr="00FB2818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>(</w:t>
            </w:r>
            <w:r w:rsidR="00FB2818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-12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ด.)</w:t>
            </w:r>
          </w:p>
        </w:tc>
        <w:tc>
          <w:tcPr>
            <w:tcW w:w="1620" w:type="dxa"/>
            <w:hideMark/>
          </w:tcPr>
          <w:p w14:paraId="4B030E7E" w14:textId="77777777" w:rsidR="006243F5" w:rsidRPr="00FB2818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1562" w:type="dxa"/>
            <w:hideMark/>
          </w:tcPr>
          <w:p w14:paraId="4F4FC360" w14:textId="77777777" w:rsidR="006243F5" w:rsidRPr="00FB2818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B28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B2818" w:rsidRPr="0063515B" w14:paraId="1C0CB826" w14:textId="77777777" w:rsidTr="00FB2818">
        <w:trPr>
          <w:cantSplit/>
          <w:trHeight w:val="435"/>
        </w:trPr>
        <w:tc>
          <w:tcPr>
            <w:tcW w:w="3850" w:type="dxa"/>
            <w:shd w:val="clear" w:color="auto" w:fill="DEEAF6" w:themeFill="accent1" w:themeFillTint="33"/>
          </w:tcPr>
          <w:p w14:paraId="4D59BBBB" w14:textId="463A4FD0" w:rsidR="00FB2818" w:rsidRPr="0063515B" w:rsidRDefault="00FB2818" w:rsidP="00FB2818">
            <w:pPr>
              <w:ind w:left="176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683CFC0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09C5B1E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14:paraId="004774EB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2" w:type="dxa"/>
            <w:shd w:val="clear" w:color="auto" w:fill="DEEAF6" w:themeFill="accent1" w:themeFillTint="33"/>
          </w:tcPr>
          <w:p w14:paraId="505D081A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43F5" w:rsidRPr="006243F5" w14:paraId="7908E9C7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262172EB" w14:textId="0A5F72F9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ค่าจ้าง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C427523" w14:textId="4F15323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4C94C2C4" w14:textId="51BCB268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6E1B5319" w14:textId="1EF7035D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294FE4CA" w14:textId="4F20234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56839BC5" w14:textId="77777777" w:rsidTr="00FB2818">
        <w:trPr>
          <w:cantSplit/>
          <w:trHeight w:val="435"/>
        </w:trPr>
        <w:tc>
          <w:tcPr>
            <w:tcW w:w="3850" w:type="dxa"/>
          </w:tcPr>
          <w:p w14:paraId="65FD73AC" w14:textId="3FB3DA31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1.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ผู้ช่วยนักวิจัยระดับปริญญาตรี (เต็มเวลา)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16,000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18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620" w:type="dxa"/>
          </w:tcPr>
          <w:p w14:paraId="474B7B67" w14:textId="6E85DB5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5CA0A2A" w14:textId="6629D965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4AC0E91" w14:textId="4295D0F4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7B78559" w14:textId="265FC1A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73B4481F" w14:textId="77777777" w:rsidTr="00FB2818">
        <w:trPr>
          <w:cantSplit/>
          <w:trHeight w:val="435"/>
        </w:trPr>
        <w:tc>
          <w:tcPr>
            <w:tcW w:w="3850" w:type="dxa"/>
          </w:tcPr>
          <w:p w14:paraId="5F98F410" w14:textId="296EB64A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9D800E1" w14:textId="71635F2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EA65CE7" w14:textId="1B88FD1F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E2654F1" w14:textId="73FF1578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F9574F3" w14:textId="6F0A2A2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520A9B14" w14:textId="77777777" w:rsidTr="00FB2818">
        <w:trPr>
          <w:cantSplit/>
          <w:trHeight w:val="435"/>
        </w:trPr>
        <w:tc>
          <w:tcPr>
            <w:tcW w:w="3850" w:type="dxa"/>
          </w:tcPr>
          <w:p w14:paraId="758F7A54" w14:textId="2F2CF554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รวมหมวดค่าจ้าง</w:t>
            </w:r>
          </w:p>
        </w:tc>
        <w:tc>
          <w:tcPr>
            <w:tcW w:w="1620" w:type="dxa"/>
          </w:tcPr>
          <w:p w14:paraId="1C54E7D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04E2E26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524D0686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002EA6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B2818" w:rsidRPr="0063515B" w14:paraId="270CE367" w14:textId="77777777" w:rsidTr="00FB2818">
        <w:trPr>
          <w:cantSplit/>
          <w:trHeight w:val="435"/>
        </w:trPr>
        <w:tc>
          <w:tcPr>
            <w:tcW w:w="3850" w:type="dxa"/>
            <w:shd w:val="clear" w:color="auto" w:fill="E2EFD9" w:themeFill="accent6" w:themeFillTint="33"/>
          </w:tcPr>
          <w:p w14:paraId="7591A05A" w14:textId="359D5801" w:rsidR="00FB2818" w:rsidRPr="0063515B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EC19BD9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14:paraId="1484B71D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E2EFD9" w:themeFill="accent6" w:themeFillTint="33"/>
          </w:tcPr>
          <w:p w14:paraId="4271A0F0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E2EFD9" w:themeFill="accent6" w:themeFillTint="33"/>
          </w:tcPr>
          <w:p w14:paraId="1C37E304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243F5" w:rsidRPr="006243F5" w14:paraId="14F724E5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7F870FAC" w14:textId="77C5AB1E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7B712C45" w14:textId="1D772DFA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3FBC5DC2" w14:textId="40A5388C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322BA79D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4FCA0A3A" w14:textId="613EBFBC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6243F5" w:rsidRPr="006243F5" w14:paraId="3F057CBF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84F2627" w14:textId="62572A0C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   1) ดร.ไก่ มีสุข (15</w:t>
            </w:r>
            <w:r w:rsidRPr="0063515B">
              <w:rPr>
                <w:rFonts w:ascii="TH SarabunPSK" w:hAnsi="TH SarabunPSK" w:cs="TH SarabunPSK"/>
                <w:sz w:val="28"/>
              </w:rPr>
              <w:t>,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 xml:space="preserve">000 บาท </w:t>
            </w:r>
            <w:r w:rsidRPr="0063515B">
              <w:rPr>
                <w:rFonts w:ascii="TH SarabunPSK" w:hAnsi="TH SarabunPSK" w:cs="TH SarabunPSK"/>
                <w:sz w:val="28"/>
              </w:rPr>
              <w:t xml:space="preserve">x </w:t>
            </w:r>
            <w:r w:rsidRPr="0063515B">
              <w:rPr>
                <w:rFonts w:ascii="TH SarabunPSK" w:hAnsi="TH SarabunPSK" w:cs="TH SarabunPSK"/>
                <w:sz w:val="28"/>
                <w:cs/>
              </w:rPr>
              <w:t>12 เดือน) (สัดส่วนงาน 70%)</w:t>
            </w:r>
          </w:p>
        </w:tc>
        <w:tc>
          <w:tcPr>
            <w:tcW w:w="1620" w:type="dxa"/>
          </w:tcPr>
          <w:p w14:paraId="3F779284" w14:textId="4A2A2D7E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693C9E74" w14:textId="7807468B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7CBADB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BD46A7A" w14:textId="002B7E8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F61953" w:rsidRPr="006243F5" w14:paraId="218DA98D" w14:textId="77777777" w:rsidTr="00FB2818">
        <w:trPr>
          <w:cantSplit/>
          <w:trHeight w:val="435"/>
        </w:trPr>
        <w:tc>
          <w:tcPr>
            <w:tcW w:w="3850" w:type="dxa"/>
          </w:tcPr>
          <w:p w14:paraId="4758A5E5" w14:textId="1A70C7EF" w:rsidR="00F61953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รวมหมวดค่าตอบแทน</w:t>
            </w:r>
          </w:p>
        </w:tc>
        <w:tc>
          <w:tcPr>
            <w:tcW w:w="1620" w:type="dxa"/>
          </w:tcPr>
          <w:p w14:paraId="2EE10EB2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AFD879A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B47D69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4E0143AA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</w:p>
        </w:tc>
      </w:tr>
      <w:tr w:rsidR="006243F5" w:rsidRPr="006243F5" w14:paraId="1CA0681C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  <w:hideMark/>
          </w:tcPr>
          <w:p w14:paraId="508F8E97" w14:textId="1D1987FD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  <w:r w:rsidR="00D82BF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2E5E2394" w14:textId="7936799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6C87ADBE" w14:textId="392C72A2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4E39240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796E6EDF" w14:textId="2BAB19F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F61953" w:rsidRPr="006243F5" w14:paraId="70084738" w14:textId="77777777" w:rsidTr="00FB2818">
        <w:trPr>
          <w:cantSplit/>
          <w:trHeight w:val="827"/>
        </w:trPr>
        <w:tc>
          <w:tcPr>
            <w:tcW w:w="10182" w:type="dxa"/>
            <w:gridSpan w:val="5"/>
            <w:hideMark/>
          </w:tcPr>
          <w:p w14:paraId="07916625" w14:textId="337AF8A0" w:rsidR="00F61953" w:rsidRPr="006243F5" w:rsidRDefault="0063515B" w:rsidP="002137DA">
            <w:pPr>
              <w:ind w:left="34"/>
              <w:contextualSpacing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ประชุมเพื่อชี้แจงการดำเนินงานโครงารและประสานงานระดมความคิดเห็นและการทบทวนการปฎิบัติเพื่อนำไปสู่การทบทวนแนวทางการปฎิบัติงานความร่วมมือร่วมกันในเรื่องการเฝ้าระวังป้องกันควบคุมโรคติดต่อ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F61953" w:rsidRPr="006243F5">
              <w:rPr>
                <w:rFonts w:ascii="TH SarabunPSK" w:hAnsi="TH SarabunPSK" w:cs="TH SarabunPSK" w:hint="cs"/>
                <w:sz w:val="28"/>
                <w:cs/>
              </w:rPr>
              <w:t>โรคติดต่ออุบัติใหม่ อุบัติซ้ำ ในชุมชนชายแดน การป้องกันโรคข้ามแดน</w:t>
            </w:r>
            <w:r w:rsidR="00F61953" w:rsidRPr="006243F5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</w:tr>
      <w:tr w:rsidR="006243F5" w:rsidRPr="006243F5" w14:paraId="69497B19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08A12EE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ค่าที่พัก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คืน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800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2A9000D9" w14:textId="0D1394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717D4485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287E8228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853FE24" w14:textId="17540369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5C771CC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43046DFC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ค่าเช่ารถ/ค่าเดินทาง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ไปเชียงตุง (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1BFC38B6" w14:textId="52C9BE9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61861A1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A6E59D2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6789EF7" w14:textId="43313BA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6DAE038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60970CB3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ค่าน้ำมันรถ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1,000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1DCF2125" w14:textId="7769FB6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E37546C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DB559A3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13C7180" w14:textId="20A1BA04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6E5FA2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D877F9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ค่าเบี้ยเลี้ยงทีมเจ้าหน้าที่ฝ่ายไทย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2C7F5035" w14:textId="6BA17A5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2B34BAB0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907650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5BBAC35F" w14:textId="37DE70F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3983EDA4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5FBAF140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ค่าเดินทางผู้เข้าร่วมประชุมฝ่ายเมียนมา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20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วัน)</w:t>
            </w:r>
          </w:p>
        </w:tc>
        <w:tc>
          <w:tcPr>
            <w:tcW w:w="1620" w:type="dxa"/>
          </w:tcPr>
          <w:p w14:paraId="21C615D8" w14:textId="0E819528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740C108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44017A5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B073" w14:textId="2CDF530B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18E83DFA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5407975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ค่าอาหารว่างและเครื่องดื่ม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(35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มื้อ)</w:t>
            </w:r>
          </w:p>
        </w:tc>
        <w:tc>
          <w:tcPr>
            <w:tcW w:w="1620" w:type="dxa"/>
          </w:tcPr>
          <w:p w14:paraId="65803EEA" w14:textId="708CEAB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3FA86C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00458E3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6DC341" w14:textId="1C43CFF0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35975C7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209E6BDE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ค่าอาหารกลางวัน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(150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40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 )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</w:tc>
        <w:tc>
          <w:tcPr>
            <w:tcW w:w="1620" w:type="dxa"/>
          </w:tcPr>
          <w:p w14:paraId="789CD5E2" w14:textId="5BC7125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3C64A6F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1244B3D1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70B3232D" w14:textId="6914BDE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E65DC0E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A0813A8" w14:textId="7777777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>-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ค่าเช่าห้องประชุม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 (2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6243F5">
              <w:rPr>
                <w:rFonts w:ascii="TH SarabunPSK" w:hAnsi="TH SarabunPSK" w:cs="TH SarabunPSK" w:hint="cs"/>
                <w:sz w:val="28"/>
              </w:rPr>
              <w:t xml:space="preserve">x 3000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620" w:type="dxa"/>
          </w:tcPr>
          <w:p w14:paraId="62E6EEFE" w14:textId="2C170EB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506B73B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62CBCBFF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3F5DD94B" w14:textId="7F16E333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2E9C54E1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12016DD4" w14:textId="100BE45F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63515B">
              <w:rPr>
                <w:rFonts w:ascii="TH SarabunPSK" w:hAnsi="TH SarabunPSK" w:cs="TH SarabunPSK" w:hint="cs"/>
                <w:sz w:val="28"/>
                <w:cs/>
              </w:rPr>
              <w:t>จัดทำ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เอกสารประกอบการประชุม</w:t>
            </w:r>
          </w:p>
        </w:tc>
        <w:tc>
          <w:tcPr>
            <w:tcW w:w="1620" w:type="dxa"/>
          </w:tcPr>
          <w:p w14:paraId="5BDF0A39" w14:textId="4A341D5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16980CFE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A229F64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D49ADC6" w14:textId="0FD3C4DD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1953" w:rsidRPr="006243F5" w14:paraId="5147F48C" w14:textId="77777777" w:rsidTr="00FB2818">
        <w:trPr>
          <w:cantSplit/>
          <w:trHeight w:val="435"/>
        </w:trPr>
        <w:tc>
          <w:tcPr>
            <w:tcW w:w="3850" w:type="dxa"/>
          </w:tcPr>
          <w:p w14:paraId="71DCEE52" w14:textId="5E313777" w:rsidR="00F61953" w:rsidRPr="006243F5" w:rsidRDefault="00F61953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รวมหมวดค่าใช้สอย</w:t>
            </w:r>
          </w:p>
        </w:tc>
        <w:tc>
          <w:tcPr>
            <w:tcW w:w="1620" w:type="dxa"/>
          </w:tcPr>
          <w:p w14:paraId="43AFA5B1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4745257" w14:textId="77777777" w:rsidR="00F61953" w:rsidRPr="006243F5" w:rsidRDefault="00F61953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3D87A1AE" w14:textId="77777777" w:rsidR="00F61953" w:rsidRPr="006243F5" w:rsidRDefault="00F61953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17527465" w14:textId="77777777" w:rsidR="00F61953" w:rsidRPr="006243F5" w:rsidRDefault="00F61953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40ABEA51" w14:textId="77777777" w:rsidTr="00FB2818">
        <w:trPr>
          <w:cantSplit/>
          <w:trHeight w:val="435"/>
        </w:trPr>
        <w:tc>
          <w:tcPr>
            <w:tcW w:w="3850" w:type="dxa"/>
            <w:shd w:val="clear" w:color="auto" w:fill="E7E6E6" w:themeFill="background2"/>
          </w:tcPr>
          <w:p w14:paraId="534D994E" w14:textId="6ACD77C6" w:rsidR="006243F5" w:rsidRPr="006243F5" w:rsidRDefault="00FB2818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="00F6195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6243F5" w:rsidRPr="006243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  <w:r w:rsidR="00D82B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shd w:val="clear" w:color="auto" w:fill="E7E6E6" w:themeFill="background2"/>
          </w:tcPr>
          <w:p w14:paraId="62FF235E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70FCCBC6" w14:textId="7777777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1C4C8AE9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62" w:type="dxa"/>
            <w:shd w:val="clear" w:color="auto" w:fill="E7E6E6" w:themeFill="background2"/>
          </w:tcPr>
          <w:p w14:paraId="3F79D9F9" w14:textId="77777777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43F5" w:rsidRPr="006243F5" w14:paraId="296D94CB" w14:textId="77777777" w:rsidTr="00FB2818">
        <w:trPr>
          <w:cantSplit/>
          <w:trHeight w:val="435"/>
        </w:trPr>
        <w:tc>
          <w:tcPr>
            <w:tcW w:w="3850" w:type="dxa"/>
            <w:hideMark/>
          </w:tcPr>
          <w:p w14:paraId="3E710E4F" w14:textId="4678BD56" w:rsidR="006243F5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</w:rPr>
              <w:lastRenderedPageBreak/>
              <w:t xml:space="preserve">- </w:t>
            </w:r>
            <w:r w:rsidRPr="006243F5">
              <w:rPr>
                <w:rFonts w:ascii="TH SarabunPSK" w:hAnsi="TH SarabunPSK" w:cs="TH SarabunPSK" w:hint="cs"/>
                <w:sz w:val="28"/>
                <w:cs/>
              </w:rPr>
              <w:t>ค่าวัสดุใช้สอยอื่นๆ (สมุด ปากกา แฟ้ม กระดาษบรู๊ฟ เทปกาวหนังไก่ ฯลฯ)</w:t>
            </w:r>
          </w:p>
        </w:tc>
        <w:tc>
          <w:tcPr>
            <w:tcW w:w="1620" w:type="dxa"/>
          </w:tcPr>
          <w:p w14:paraId="123ECCFC" w14:textId="2CE77922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0E4AA2B0" w14:textId="6051604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14:paraId="73E3DDBB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</w:tcPr>
          <w:p w14:paraId="07BE4519" w14:textId="4C5752C6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243F5" w:rsidRPr="006243F5" w14:paraId="088A6843" w14:textId="77777777" w:rsidTr="00FB2818">
        <w:trPr>
          <w:cantSplit/>
          <w:trHeight w:val="405"/>
        </w:trPr>
        <w:tc>
          <w:tcPr>
            <w:tcW w:w="3850" w:type="dxa"/>
          </w:tcPr>
          <w:p w14:paraId="121CBD63" w14:textId="52AEFBC7" w:rsidR="006243F5" w:rsidRPr="006243F5" w:rsidRDefault="006243F5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6243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หมวดค่าวัสดุ</w:t>
            </w:r>
          </w:p>
        </w:tc>
        <w:tc>
          <w:tcPr>
            <w:tcW w:w="1620" w:type="dxa"/>
            <w:noWrap/>
          </w:tcPr>
          <w:p w14:paraId="739A459F" w14:textId="53883001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06DC99F" w14:textId="4C898A37" w:rsidR="006243F5" w:rsidRPr="006243F5" w:rsidRDefault="006243F5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3B117375" w14:textId="77777777" w:rsidR="006243F5" w:rsidRPr="006243F5" w:rsidRDefault="006243F5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278731B3" w14:textId="77194445" w:rsidR="006243F5" w:rsidRPr="006243F5" w:rsidRDefault="006243F5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2818" w:rsidRPr="0063515B" w14:paraId="544CAC1B" w14:textId="77777777" w:rsidTr="0063515B">
        <w:trPr>
          <w:cantSplit/>
          <w:trHeight w:val="405"/>
        </w:trPr>
        <w:tc>
          <w:tcPr>
            <w:tcW w:w="3850" w:type="dxa"/>
            <w:shd w:val="clear" w:color="auto" w:fill="FFF2CC" w:themeFill="accent4" w:themeFillTint="33"/>
          </w:tcPr>
          <w:p w14:paraId="290E47C9" w14:textId="3906C514" w:rsidR="00FB2818" w:rsidRPr="0063515B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5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23E4B087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2CC" w:themeFill="accent4" w:themeFillTint="33"/>
            <w:noWrap/>
          </w:tcPr>
          <w:p w14:paraId="175501F6" w14:textId="77777777" w:rsidR="00FB2818" w:rsidRPr="0063515B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333908D1" w14:textId="77777777" w:rsidR="00FB2818" w:rsidRPr="0063515B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FFF2CC" w:themeFill="accent4" w:themeFillTint="33"/>
            <w:noWrap/>
          </w:tcPr>
          <w:p w14:paraId="2E141A96" w14:textId="77777777" w:rsidR="00FB2818" w:rsidRPr="0063515B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2818" w:rsidRPr="006243F5" w14:paraId="6E3D0D9E" w14:textId="77777777" w:rsidTr="00FB2818">
        <w:trPr>
          <w:cantSplit/>
          <w:trHeight w:val="405"/>
        </w:trPr>
        <w:tc>
          <w:tcPr>
            <w:tcW w:w="3850" w:type="dxa"/>
          </w:tcPr>
          <w:p w14:paraId="1209C9C3" w14:textId="0F050D5C" w:rsidR="00FB2818" w:rsidRPr="006243F5" w:rsidRDefault="0063515B" w:rsidP="002137DA">
            <w:pPr>
              <w:ind w:left="176"/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ค่าครุภัณฑ์</w:t>
            </w:r>
            <w:r w:rsidR="00D82BF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82BF1" w:rsidRPr="00D82BF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(</w:t>
            </w:r>
            <w:r w:rsidR="00D82BF1" w:rsidRPr="00D82BF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620" w:type="dxa"/>
            <w:noWrap/>
          </w:tcPr>
          <w:p w14:paraId="1C8DF2AB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noWrap/>
          </w:tcPr>
          <w:p w14:paraId="0CA33FC6" w14:textId="77777777" w:rsidR="00FB2818" w:rsidRPr="006243F5" w:rsidRDefault="00FB2818" w:rsidP="002137DA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noWrap/>
          </w:tcPr>
          <w:p w14:paraId="6DD24480" w14:textId="77777777" w:rsidR="00FB2818" w:rsidRPr="006243F5" w:rsidRDefault="00FB2818" w:rsidP="002137DA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369ADDD5" w14:textId="77777777" w:rsidR="00FB2818" w:rsidRPr="006243F5" w:rsidRDefault="00FB2818" w:rsidP="002137DA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5AB092C6" w14:textId="77777777" w:rsidTr="00062B6B">
        <w:trPr>
          <w:cantSplit/>
          <w:trHeight w:val="405"/>
        </w:trPr>
        <w:tc>
          <w:tcPr>
            <w:tcW w:w="3850" w:type="dxa"/>
            <w:shd w:val="clear" w:color="auto" w:fill="FFF2CC" w:themeFill="accent4" w:themeFillTint="33"/>
          </w:tcPr>
          <w:p w14:paraId="7E2EFEF0" w14:textId="77777777" w:rsidR="00062B6B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2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งบค่าธรรมเนียมอุดหนุนสถาบัน </w:t>
            </w:r>
          </w:p>
          <w:p w14:paraId="4DBB686B" w14:textId="38257AD8" w:rsidR="00062B6B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29A1BA72" w14:textId="52C38C82" w:rsidR="00062B6B" w:rsidRPr="006243F5" w:rsidRDefault="00AB6FB8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30" w:type="dxa"/>
            <w:shd w:val="clear" w:color="auto" w:fill="FFF2CC" w:themeFill="accent4" w:themeFillTint="33"/>
            <w:noWrap/>
          </w:tcPr>
          <w:p w14:paraId="3C7A7EA2" w14:textId="0FDE3006" w:rsidR="00062B6B" w:rsidRPr="006243F5" w:rsidRDefault="00AB6FB8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FFF2CC" w:themeFill="accent4" w:themeFillTint="33"/>
            <w:noWrap/>
          </w:tcPr>
          <w:p w14:paraId="4258D0D0" w14:textId="77777777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shd w:val="clear" w:color="auto" w:fill="FFF2CC" w:themeFill="accent4" w:themeFillTint="33"/>
            <w:noWrap/>
          </w:tcPr>
          <w:p w14:paraId="644F8BBC" w14:textId="77777777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032C14C7" w14:textId="77777777" w:rsidTr="00FB2818">
        <w:trPr>
          <w:cantSplit/>
          <w:trHeight w:val="405"/>
        </w:trPr>
        <w:tc>
          <w:tcPr>
            <w:tcW w:w="3850" w:type="dxa"/>
          </w:tcPr>
          <w:p w14:paraId="42FB89D9" w14:textId="6D2179C2" w:rsidR="00062B6B" w:rsidRPr="00AB6FB8" w:rsidRDefault="00AB6FB8" w:rsidP="00062B6B">
            <w:pPr>
              <w:ind w:left="176"/>
              <w:contextualSpacing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7E1335">
              <w:rPr>
                <w:rFonts w:ascii="TH SarabunPSK" w:hAnsi="TH SarabunPSK" w:cs="TH SarabunPSK"/>
                <w:sz w:val="28"/>
                <w:cs/>
              </w:rPr>
              <w:t>ไม่เกินร้อยละ 10</w:t>
            </w:r>
            <w:r w:rsidRPr="007E1335">
              <w:rPr>
                <w:rFonts w:ascii="TH SarabunPSK" w:hAnsi="TH SarabunPSK" w:cs="TH SarabunPSK"/>
                <w:sz w:val="28"/>
              </w:rPr>
              <w:t xml:space="preserve"> </w:t>
            </w:r>
            <w:r w:rsidRPr="007E1335">
              <w:rPr>
                <w:rFonts w:ascii="TH SarabunPSK" w:hAnsi="TH SarabunPSK" w:cs="TH SarabunPSK" w:hint="cs"/>
                <w:sz w:val="28"/>
                <w:cs/>
              </w:rPr>
              <w:t>(เบิกจ่ายงวดสุดท้าย)</w:t>
            </w:r>
          </w:p>
        </w:tc>
        <w:tc>
          <w:tcPr>
            <w:tcW w:w="1620" w:type="dxa"/>
            <w:noWrap/>
          </w:tcPr>
          <w:p w14:paraId="46E43474" w14:textId="32F22E12" w:rsidR="00062B6B" w:rsidRPr="006243F5" w:rsidRDefault="00AB6FB8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30" w:type="dxa"/>
            <w:noWrap/>
          </w:tcPr>
          <w:p w14:paraId="3BBD3230" w14:textId="59E51498" w:rsidR="00062B6B" w:rsidRPr="006243F5" w:rsidRDefault="00AB6FB8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noWrap/>
          </w:tcPr>
          <w:p w14:paraId="643B326D" w14:textId="77777777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2" w:type="dxa"/>
            <w:noWrap/>
          </w:tcPr>
          <w:p w14:paraId="4E0A7B61" w14:textId="77777777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62B6B" w:rsidRPr="006243F5" w14:paraId="61F669FC" w14:textId="77777777" w:rsidTr="00FB2818">
        <w:trPr>
          <w:cantSplit/>
          <w:trHeight w:val="435"/>
        </w:trPr>
        <w:tc>
          <w:tcPr>
            <w:tcW w:w="3850" w:type="dxa"/>
            <w:shd w:val="clear" w:color="auto" w:fill="AEAAAA" w:themeFill="background2" w:themeFillShade="BF"/>
            <w:hideMark/>
          </w:tcPr>
          <w:p w14:paraId="40CE89B6" w14:textId="77777777" w:rsidR="00062B6B" w:rsidRPr="006243F5" w:rsidRDefault="00062B6B" w:rsidP="00062B6B">
            <w:pPr>
              <w:ind w:left="176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243F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รวมงบประมาณทั้งสิ้น</w:t>
            </w: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4E85EDDF" w14:textId="68DEB7EF" w:rsidR="00062B6B" w:rsidRPr="006243F5" w:rsidRDefault="00062B6B" w:rsidP="00062B6B">
            <w:pPr>
              <w:ind w:left="34"/>
              <w:contextualSpacing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30" w:type="dxa"/>
            <w:shd w:val="clear" w:color="auto" w:fill="AEAAAA" w:themeFill="background2" w:themeFillShade="BF"/>
            <w:hideMark/>
          </w:tcPr>
          <w:p w14:paraId="03036D4A" w14:textId="1500E4CB" w:rsidR="00062B6B" w:rsidRPr="006243F5" w:rsidRDefault="00062B6B" w:rsidP="00062B6B">
            <w:pPr>
              <w:ind w:left="38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620" w:type="dxa"/>
            <w:shd w:val="clear" w:color="auto" w:fill="AEAAAA" w:themeFill="background2" w:themeFillShade="BF"/>
            <w:hideMark/>
          </w:tcPr>
          <w:p w14:paraId="34126485" w14:textId="10FF0B7F" w:rsidR="00062B6B" w:rsidRPr="006243F5" w:rsidRDefault="00062B6B" w:rsidP="00062B6B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562" w:type="dxa"/>
            <w:shd w:val="clear" w:color="auto" w:fill="AEAAAA" w:themeFill="background2" w:themeFillShade="BF"/>
            <w:hideMark/>
          </w:tcPr>
          <w:p w14:paraId="40A701A2" w14:textId="4AA9DE72" w:rsidR="00062B6B" w:rsidRPr="006243F5" w:rsidRDefault="00062B6B" w:rsidP="00062B6B">
            <w:pPr>
              <w:ind w:left="34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</w:tbl>
    <w:p w14:paraId="454CC2FC" w14:textId="77777777" w:rsidR="002137DA" w:rsidRPr="002137DA" w:rsidRDefault="002137DA" w:rsidP="002137DA">
      <w:pPr>
        <w:spacing w:after="0" w:line="240" w:lineRule="auto"/>
        <w:ind w:right="2"/>
        <w:jc w:val="right"/>
        <w:rPr>
          <w:rFonts w:ascii="TH SarabunPSK" w:eastAsia="Times New Roman" w:hAnsi="TH SarabunPSK" w:cs="TH SarabunPSK"/>
          <w:sz w:val="28"/>
          <w:u w:val="single"/>
        </w:rPr>
      </w:pP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57890F9" w14:textId="5536C1F0" w:rsidR="001C7092" w:rsidRDefault="001C7092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D5E91F9" w14:textId="77777777" w:rsidR="003E6487" w:rsidRPr="008146B6" w:rsidRDefault="003E6487" w:rsidP="00F61953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15223159" w14:textId="43831FA6" w:rsidR="00291252" w:rsidRPr="00291252" w:rsidRDefault="00291252" w:rsidP="00F61953">
      <w:pPr>
        <w:pStyle w:val="ListParagraph"/>
        <w:numPr>
          <w:ilvl w:val="0"/>
          <w:numId w:val="4"/>
        </w:num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ระดับความพร้อมที่มีอยู่ในปัจจุบันและศักยภาพองค์ความรู้เทคโนโลยีและนวัตกรรมที่จะพัฒนา</w:t>
      </w:r>
    </w:p>
    <w:p w14:paraId="5BCBDE99" w14:textId="65D9A0AD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 xml:space="preserve">.1 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ระดับความพร้อมทางเทคโนโลยี (</w:t>
      </w:r>
      <w:r w:rsidRPr="00291252">
        <w:rPr>
          <w:rFonts w:ascii="TH Sarabun New" w:hAnsi="TH Sarabun New" w:cs="TH Sarabun New"/>
          <w:sz w:val="28"/>
        </w:rPr>
        <w:t>Technology Readiness Level: TRL</w:t>
      </w:r>
      <w:r w:rsidRPr="00291252">
        <w:rPr>
          <w:rFonts w:ascii="TH Sarabun New" w:hAnsi="TH Sarabun New" w:cs="TH Sarabun New"/>
          <w:sz w:val="32"/>
          <w:szCs w:val="32"/>
        </w:rPr>
        <w:t xml:space="preserve">) </w:t>
      </w:r>
    </w:p>
    <w:p w14:paraId="3727876C" w14:textId="01833C25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02830D09" w14:textId="77777777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7897BABA" w14:textId="22A6F57D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TRL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6FE37512" w14:textId="169DD9AB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040F1BEB" w14:textId="408AF27A" w:rsidR="00291252" w:rsidRPr="00291252" w:rsidRDefault="00291252" w:rsidP="00291252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 xml:space="preserve"> 1</w:t>
      </w:r>
      <w:r>
        <w:rPr>
          <w:rFonts w:ascii="TH Sarabun New" w:hAnsi="TH Sarabun New" w:cs="TH Sarabun New"/>
          <w:sz w:val="32"/>
          <w:szCs w:val="32"/>
        </w:rPr>
        <w:t>2</w:t>
      </w:r>
      <w:r w:rsidRPr="00291252">
        <w:rPr>
          <w:rFonts w:ascii="TH Sarabun New" w:hAnsi="TH Sarabun New" w:cs="TH Sarabun New"/>
          <w:sz w:val="32"/>
          <w:szCs w:val="32"/>
        </w:rPr>
        <w:t>.2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ระดับความพร้อมทางสังคม (</w:t>
      </w:r>
      <w:r w:rsidRPr="00291252">
        <w:rPr>
          <w:rFonts w:ascii="TH Sarabun New" w:hAnsi="TH Sarabun New" w:cs="TH Sarabun New"/>
          <w:sz w:val="32"/>
          <w:szCs w:val="32"/>
        </w:rPr>
        <w:t xml:space="preserve">Societal Readiness Level: SRL) </w:t>
      </w:r>
    </w:p>
    <w:p w14:paraId="52AEBAE5" w14:textId="322C9B48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ณ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ปัจจุบัน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1444C9B2" w14:textId="7EC35FFA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อธิบาย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</w:p>
    <w:p w14:paraId="2DFA77B9" w14:textId="744DF876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  <w:t xml:space="preserve">SRL </w:t>
      </w:r>
      <w:r w:rsidRPr="00291252">
        <w:rPr>
          <w:rFonts w:ascii="TH Sarabun New" w:hAnsi="TH Sarabun New" w:cs="TH Sarabun New" w:hint="cs"/>
          <w:sz w:val="32"/>
          <w:szCs w:val="32"/>
          <w:cs/>
          <w:lang w:bidi="th-TH"/>
        </w:rPr>
        <w:t>เมื่องานวิจัยเสร็จสิ้น</w:t>
      </w:r>
      <w:r w:rsidRPr="002912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ระบุ</w:t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sym w:font="Wingdings 2" w:char="F0A3"/>
      </w:r>
      <w:r w:rsidRPr="0029125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91252">
        <w:rPr>
          <w:rFonts w:ascii="TH Sarabun New" w:hAnsi="TH Sarabun New" w:cs="TH Sarabun New"/>
          <w:sz w:val="32"/>
          <w:szCs w:val="32"/>
          <w:cs/>
          <w:lang w:bidi="th-TH"/>
        </w:rPr>
        <w:t>ไม่ระบุ</w:t>
      </w:r>
    </w:p>
    <w:p w14:paraId="7CCFC7AC" w14:textId="2845E51F" w:rsidR="00291252" w:rsidRPr="00291252" w:rsidRDefault="00291252" w:rsidP="00291252">
      <w:pPr>
        <w:pStyle w:val="ListParagraph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/>
          <w:sz w:val="32"/>
          <w:szCs w:val="32"/>
        </w:rPr>
        <w:tab/>
      </w:r>
      <w:r w:rsidRPr="00291252">
        <w:rPr>
          <w:rFonts w:ascii="TH Sarabun New" w:hAnsi="TH Sarabun New" w:cs="TH Sarabun New" w:hint="cs"/>
          <w:sz w:val="32"/>
          <w:szCs w:val="32"/>
          <w:cs/>
        </w:rPr>
        <w:t>อธิบาย ..........................................................................................................................</w:t>
      </w:r>
    </w:p>
    <w:p w14:paraId="18D56C5A" w14:textId="77777777" w:rsidR="00291252" w:rsidRDefault="00291252" w:rsidP="00291252">
      <w:pPr>
        <w:pStyle w:val="ListParagraph"/>
        <w:tabs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50E7B822" w:rsidR="003E6487" w:rsidRDefault="003E6487" w:rsidP="00F61953">
      <w:pPr>
        <w:pStyle w:val="ListParagraph"/>
        <w:numPr>
          <w:ilvl w:val="0"/>
          <w:numId w:val="4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9800" w:type="dxa"/>
        <w:tblInd w:w="-147" w:type="dxa"/>
        <w:tblLook w:val="04A0" w:firstRow="1" w:lastRow="0" w:firstColumn="1" w:lastColumn="0" w:noHBand="0" w:noVBand="1"/>
      </w:tblPr>
      <w:tblGrid>
        <w:gridCol w:w="1442"/>
        <w:gridCol w:w="2386"/>
        <w:gridCol w:w="2835"/>
        <w:gridCol w:w="1626"/>
        <w:gridCol w:w="1511"/>
      </w:tblGrid>
      <w:tr w:rsidR="007C7EA8" w:rsidRPr="00FC139B" w14:paraId="17DC30A2" w14:textId="77777777" w:rsidTr="0063515B">
        <w:tc>
          <w:tcPr>
            <w:tcW w:w="1442" w:type="dxa"/>
          </w:tcPr>
          <w:p w14:paraId="029F83DE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ระยะเวลา</w:t>
            </w:r>
          </w:p>
        </w:tc>
        <w:tc>
          <w:tcPr>
            <w:tcW w:w="2386" w:type="dxa"/>
          </w:tcPr>
          <w:p w14:paraId="3C9288E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835" w:type="dxa"/>
          </w:tcPr>
          <w:p w14:paraId="5C9AFB08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409D4F14" w14:textId="77777777" w:rsidR="007C7EA8" w:rsidRPr="00FC139B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6DEF7EB1" w14:textId="77777777" w:rsidR="007C7EA8" w:rsidRPr="00FC139B" w:rsidRDefault="007C7EA8" w:rsidP="00597BE4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7C7EA8" w:rsidRPr="00FC139B" w14:paraId="29AD6A7D" w14:textId="77777777" w:rsidTr="0063515B">
        <w:tc>
          <w:tcPr>
            <w:tcW w:w="1442" w:type="dxa"/>
          </w:tcPr>
          <w:p w14:paraId="754272B7" w14:textId="77777777" w:rsidR="007C7EA8" w:rsidRPr="00B355D1" w:rsidRDefault="007C7EA8" w:rsidP="00597BE4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1137DBB5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26F460BC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2FC5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2BBFF663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E5BFAB2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7C7EA8" w:rsidRPr="00FC139B" w14:paraId="174D1BB5" w14:textId="77777777" w:rsidTr="0063515B">
        <w:tc>
          <w:tcPr>
            <w:tcW w:w="1442" w:type="dxa"/>
          </w:tcPr>
          <w:p w14:paraId="7CDAFF92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788B6CC9" w14:textId="77777777" w:rsidR="007C7EA8" w:rsidRPr="00B355D1" w:rsidRDefault="007C7EA8" w:rsidP="00597BE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2386" w:type="dxa"/>
          </w:tcPr>
          <w:p w14:paraId="17D958D4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8316F99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6B92E4FF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7D67EF1D" w14:textId="77777777" w:rsidR="007C7EA8" w:rsidRPr="00FC139B" w:rsidRDefault="007C7EA8" w:rsidP="00597BE4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F61953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F61953">
      <w:pPr>
        <w:pStyle w:val="ListParagraph"/>
        <w:numPr>
          <w:ilvl w:val="1"/>
          <w:numId w:val="6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17AAE">
      <w:pPr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766CF" w14:textId="77777777" w:rsidR="00403A54" w:rsidRDefault="00403A54" w:rsidP="00AE1EEF">
      <w:pPr>
        <w:spacing w:after="0" w:line="240" w:lineRule="auto"/>
      </w:pPr>
      <w:r>
        <w:separator/>
      </w:r>
    </w:p>
  </w:endnote>
  <w:endnote w:type="continuationSeparator" w:id="0">
    <w:p w14:paraId="65EFE4CD" w14:textId="77777777" w:rsidR="00403A54" w:rsidRDefault="00403A5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840171" w:rsidRPr="00C121A8" w:rsidRDefault="0084017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t>5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840171" w:rsidRDefault="00840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AA882" w14:textId="77777777" w:rsidR="00403A54" w:rsidRDefault="00403A54" w:rsidP="00AE1EEF">
      <w:pPr>
        <w:spacing w:after="0" w:line="240" w:lineRule="auto"/>
      </w:pPr>
      <w:r>
        <w:separator/>
      </w:r>
    </w:p>
  </w:footnote>
  <w:footnote w:type="continuationSeparator" w:id="0">
    <w:p w14:paraId="21654709" w14:textId="77777777" w:rsidR="00403A54" w:rsidRDefault="00403A5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0327"/>
    <w:multiLevelType w:val="hybridMultilevel"/>
    <w:tmpl w:val="ACA23AC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B660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491CFD"/>
    <w:multiLevelType w:val="hybridMultilevel"/>
    <w:tmpl w:val="82BE30FA"/>
    <w:lvl w:ilvl="0" w:tplc="1E88A8B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D57176"/>
    <w:multiLevelType w:val="hybridMultilevel"/>
    <w:tmpl w:val="340C0CA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2B6B"/>
    <w:rsid w:val="0006374E"/>
    <w:rsid w:val="000A1E10"/>
    <w:rsid w:val="000C05C7"/>
    <w:rsid w:val="000D32CC"/>
    <w:rsid w:val="00103173"/>
    <w:rsid w:val="00117AAE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37DA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58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54"/>
    <w:rsid w:val="00403A93"/>
    <w:rsid w:val="004050EE"/>
    <w:rsid w:val="004138B9"/>
    <w:rsid w:val="0042184D"/>
    <w:rsid w:val="004259E8"/>
    <w:rsid w:val="00455011"/>
    <w:rsid w:val="00462C1F"/>
    <w:rsid w:val="00462D9A"/>
    <w:rsid w:val="004676EB"/>
    <w:rsid w:val="004851DB"/>
    <w:rsid w:val="004905B5"/>
    <w:rsid w:val="004B6D1A"/>
    <w:rsid w:val="004C3FD1"/>
    <w:rsid w:val="004C6C3D"/>
    <w:rsid w:val="004D33BD"/>
    <w:rsid w:val="004E1F9E"/>
    <w:rsid w:val="004E68EA"/>
    <w:rsid w:val="00501445"/>
    <w:rsid w:val="0050649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605999"/>
    <w:rsid w:val="00610B37"/>
    <w:rsid w:val="00613F01"/>
    <w:rsid w:val="006239C7"/>
    <w:rsid w:val="00623F9D"/>
    <w:rsid w:val="006243F5"/>
    <w:rsid w:val="006258EC"/>
    <w:rsid w:val="00633088"/>
    <w:rsid w:val="0063515B"/>
    <w:rsid w:val="00637EB8"/>
    <w:rsid w:val="00644093"/>
    <w:rsid w:val="0064639D"/>
    <w:rsid w:val="0066798D"/>
    <w:rsid w:val="006A2C8F"/>
    <w:rsid w:val="006A7C16"/>
    <w:rsid w:val="006B48EC"/>
    <w:rsid w:val="006C4CFF"/>
    <w:rsid w:val="006D08E3"/>
    <w:rsid w:val="006D270E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B1F41"/>
    <w:rsid w:val="007B5F98"/>
    <w:rsid w:val="007C7EA8"/>
    <w:rsid w:val="007E1335"/>
    <w:rsid w:val="007E1B84"/>
    <w:rsid w:val="007F4809"/>
    <w:rsid w:val="007F6CC7"/>
    <w:rsid w:val="008146B6"/>
    <w:rsid w:val="0083135E"/>
    <w:rsid w:val="00840171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77AAF"/>
    <w:rsid w:val="009973C2"/>
    <w:rsid w:val="009A68B9"/>
    <w:rsid w:val="009B070B"/>
    <w:rsid w:val="009B24A8"/>
    <w:rsid w:val="009D5494"/>
    <w:rsid w:val="009F1C7B"/>
    <w:rsid w:val="009F2D52"/>
    <w:rsid w:val="009F5321"/>
    <w:rsid w:val="00A02383"/>
    <w:rsid w:val="00A14918"/>
    <w:rsid w:val="00A33D27"/>
    <w:rsid w:val="00A34A95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B6FB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978A5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76FEB"/>
    <w:rsid w:val="00C907A1"/>
    <w:rsid w:val="00CB053B"/>
    <w:rsid w:val="00CB473B"/>
    <w:rsid w:val="00CC3DB5"/>
    <w:rsid w:val="00CF3409"/>
    <w:rsid w:val="00CF3F42"/>
    <w:rsid w:val="00D00258"/>
    <w:rsid w:val="00D00540"/>
    <w:rsid w:val="00D03864"/>
    <w:rsid w:val="00D20886"/>
    <w:rsid w:val="00D254EC"/>
    <w:rsid w:val="00D4226F"/>
    <w:rsid w:val="00D60DC6"/>
    <w:rsid w:val="00D73F7D"/>
    <w:rsid w:val="00D74BE1"/>
    <w:rsid w:val="00D76D33"/>
    <w:rsid w:val="00D82BF1"/>
    <w:rsid w:val="00D96EAD"/>
    <w:rsid w:val="00DB344C"/>
    <w:rsid w:val="00DB375A"/>
    <w:rsid w:val="00DD34B4"/>
    <w:rsid w:val="00DD46F1"/>
    <w:rsid w:val="00DE61EA"/>
    <w:rsid w:val="00E21100"/>
    <w:rsid w:val="00E330AC"/>
    <w:rsid w:val="00E430DA"/>
    <w:rsid w:val="00E562B2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1953"/>
    <w:rsid w:val="00F65F82"/>
    <w:rsid w:val="00F84E92"/>
    <w:rsid w:val="00FA6398"/>
    <w:rsid w:val="00FA73F7"/>
    <w:rsid w:val="00FB2818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0"/>
    </w:pPr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37DA"/>
    <w:pPr>
      <w:keepNext/>
      <w:autoSpaceDE w:val="0"/>
      <w:autoSpaceDN w:val="0"/>
      <w:spacing w:after="0" w:line="240" w:lineRule="auto"/>
      <w:ind w:right="-88"/>
      <w:jc w:val="distribute"/>
      <w:outlineLvl w:val="1"/>
    </w:pPr>
    <w:rPr>
      <w:rFonts w:ascii="Times New Roman" w:hAnsi="Times New Roman" w:cs="Angsana New"/>
      <w:color w:val="000000"/>
      <w:spacing w:val="-2"/>
      <w:sz w:val="28"/>
    </w:rPr>
  </w:style>
  <w:style w:type="paragraph" w:styleId="Heading3">
    <w:name w:val="heading 3"/>
    <w:basedOn w:val="Normal"/>
    <w:next w:val="Normal"/>
    <w:link w:val="Heading3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341"/>
      <w:jc w:val="both"/>
      <w:outlineLvl w:val="2"/>
    </w:pPr>
    <w:rPr>
      <w:rFonts w:ascii="Times New Roman" w:hAnsi="Times New Roman" w:cs="Angsana New"/>
      <w:color w:val="000000"/>
      <w:spacing w:val="-2"/>
      <w:sz w:val="28"/>
    </w:rPr>
  </w:style>
  <w:style w:type="paragraph" w:styleId="Heading4">
    <w:name w:val="heading 4"/>
    <w:basedOn w:val="Normal"/>
    <w:next w:val="Normal"/>
    <w:link w:val="Heading4Char"/>
    <w:qFormat/>
    <w:rsid w:val="002137DA"/>
    <w:pPr>
      <w:keepNext/>
      <w:pBdr>
        <w:top w:val="single" w:sz="12" w:space="1" w:color="auto"/>
        <w:left w:val="single" w:sz="12" w:space="3" w:color="auto"/>
        <w:bottom w:val="single" w:sz="12" w:space="1" w:color="auto"/>
        <w:right w:val="single" w:sz="12" w:space="1" w:color="auto"/>
      </w:pBdr>
      <w:autoSpaceDE w:val="0"/>
      <w:autoSpaceDN w:val="0"/>
      <w:spacing w:after="0" w:line="240" w:lineRule="auto"/>
      <w:ind w:left="2410" w:right="2636"/>
      <w:jc w:val="center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right"/>
      <w:outlineLvl w:val="4"/>
    </w:pPr>
    <w:rPr>
      <w:rFonts w:ascii="Times New Roman" w:hAnsi="Times New Roman" w:cs="Angsana New"/>
      <w:color w:val="000000"/>
      <w:spacing w:val="-2"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137DA"/>
    <w:pPr>
      <w:keepNext/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distribute"/>
      <w:outlineLvl w:val="5"/>
    </w:pPr>
    <w:rPr>
      <w:rFonts w:ascii="Times New Roman" w:hAnsi="Times New Roman" w:cs="Angsana New"/>
      <w:b/>
      <w:bCs/>
      <w:color w:val="000000"/>
      <w:spacing w:val="-2"/>
      <w:sz w:val="28"/>
    </w:rPr>
  </w:style>
  <w:style w:type="paragraph" w:styleId="Heading7">
    <w:name w:val="heading 7"/>
    <w:basedOn w:val="Normal"/>
    <w:next w:val="Normal"/>
    <w:link w:val="Heading7Char"/>
    <w:qFormat/>
    <w:rsid w:val="002137DA"/>
    <w:pPr>
      <w:keepNext/>
      <w:tabs>
        <w:tab w:val="left" w:pos="360"/>
      </w:tabs>
      <w:autoSpaceDE w:val="0"/>
      <w:autoSpaceDN w:val="0"/>
      <w:spacing w:after="0" w:line="240" w:lineRule="auto"/>
      <w:ind w:right="-88"/>
      <w:jc w:val="distribute"/>
      <w:outlineLvl w:val="6"/>
    </w:pPr>
    <w:rPr>
      <w:rFonts w:ascii="Times New Roman" w:hAnsi="Times New Roman" w:cs="Angsana New"/>
      <w:color w:val="000000"/>
      <w:spacing w:val="-2"/>
      <w:sz w:val="28"/>
    </w:rPr>
  </w:style>
  <w:style w:type="paragraph" w:styleId="Heading8">
    <w:name w:val="heading 8"/>
    <w:basedOn w:val="Normal"/>
    <w:next w:val="Normal"/>
    <w:link w:val="Heading8Char"/>
    <w:qFormat/>
    <w:rsid w:val="002137DA"/>
    <w:pPr>
      <w:keepNext/>
      <w:autoSpaceDE w:val="0"/>
      <w:autoSpaceDN w:val="0"/>
      <w:spacing w:after="0" w:line="240" w:lineRule="auto"/>
      <w:jc w:val="right"/>
      <w:outlineLvl w:val="7"/>
    </w:pPr>
    <w:rPr>
      <w:rFonts w:ascii="Times New Roman" w:hAnsi="Times New Roman" w:cs="Angsana New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37DA"/>
    <w:rPr>
      <w:rFonts w:ascii="Times New Roman" w:hAnsi="Times New Roman" w:cs="Angsana New"/>
      <w:b/>
      <w:bCs/>
      <w:color w:val="000000"/>
      <w:spacing w:val="-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3Char">
    <w:name w:val="Heading 3 Char"/>
    <w:basedOn w:val="DefaultParagraphFont"/>
    <w:link w:val="Heading3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4Char">
    <w:name w:val="Heading 4 Char"/>
    <w:basedOn w:val="DefaultParagraphFont"/>
    <w:link w:val="Heading4"/>
    <w:rsid w:val="002137DA"/>
    <w:rPr>
      <w:rFonts w:ascii="Times New Roman" w:hAnsi="Times New Roman" w:cs="Angsan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2137DA"/>
    <w:rPr>
      <w:rFonts w:ascii="Times New Roman" w:hAnsi="Times New Roman" w:cs="Angsana New"/>
      <w:color w:val="000000"/>
      <w:spacing w:val="-2"/>
      <w:sz w:val="28"/>
      <w:u w:val="single"/>
    </w:rPr>
  </w:style>
  <w:style w:type="character" w:customStyle="1" w:styleId="Heading6Char">
    <w:name w:val="Heading 6 Char"/>
    <w:basedOn w:val="DefaultParagraphFont"/>
    <w:link w:val="Heading6"/>
    <w:rsid w:val="002137DA"/>
    <w:rPr>
      <w:rFonts w:ascii="Times New Roman" w:hAnsi="Times New Roman" w:cs="Angsana New"/>
      <w:b/>
      <w:bCs/>
      <w:color w:val="000000"/>
      <w:spacing w:val="-2"/>
      <w:sz w:val="28"/>
    </w:rPr>
  </w:style>
  <w:style w:type="character" w:customStyle="1" w:styleId="Heading7Char">
    <w:name w:val="Heading 7 Char"/>
    <w:basedOn w:val="DefaultParagraphFont"/>
    <w:link w:val="Heading7"/>
    <w:rsid w:val="002137DA"/>
    <w:rPr>
      <w:rFonts w:ascii="Times New Roman" w:hAnsi="Times New Roman" w:cs="Angsana New"/>
      <w:color w:val="000000"/>
      <w:spacing w:val="-2"/>
      <w:sz w:val="28"/>
    </w:rPr>
  </w:style>
  <w:style w:type="character" w:customStyle="1" w:styleId="Heading8Char">
    <w:name w:val="Heading 8 Char"/>
    <w:basedOn w:val="DefaultParagraphFont"/>
    <w:link w:val="Heading8"/>
    <w:rsid w:val="002137DA"/>
    <w:rPr>
      <w:rFonts w:ascii="Times New Roman" w:hAnsi="Times New Roman" w:cs="Angsana New"/>
      <w:sz w:val="28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137DA"/>
  </w:style>
  <w:style w:type="numbering" w:customStyle="1" w:styleId="NoList12">
    <w:name w:val="No List12"/>
    <w:next w:val="NoList"/>
    <w:uiPriority w:val="99"/>
    <w:semiHidden/>
    <w:unhideWhenUsed/>
    <w:rsid w:val="002137DA"/>
  </w:style>
  <w:style w:type="character" w:styleId="PageNumber">
    <w:name w:val="page number"/>
    <w:basedOn w:val="DefaultParagraphFont"/>
    <w:uiPriority w:val="99"/>
    <w:rsid w:val="002137DA"/>
  </w:style>
  <w:style w:type="paragraph" w:styleId="BodyTextIndent2">
    <w:name w:val="Body Text Indent 2"/>
    <w:basedOn w:val="Normal"/>
    <w:link w:val="BodyTextIndent2Char"/>
    <w:rsid w:val="002137DA"/>
    <w:pPr>
      <w:autoSpaceDE w:val="0"/>
      <w:autoSpaceDN w:val="0"/>
      <w:spacing w:after="0" w:line="240" w:lineRule="auto"/>
      <w:ind w:left="5940" w:right="-88" w:hanging="900"/>
      <w:jc w:val="center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lockText">
    <w:name w:val="Block Text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i/>
      <w:iCs/>
      <w:color w:val="000000"/>
      <w:spacing w:val="-2"/>
      <w:sz w:val="28"/>
    </w:rPr>
  </w:style>
  <w:style w:type="paragraph" w:customStyle="1" w:styleId="a">
    <w:name w:val="à¹×éÍàÃ×èÍ§"/>
    <w:basedOn w:val="Normal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BrowalliaUPC" w:hAnsi="BrowalliaUPC" w:cs="BrowalliaUPC"/>
      <w:color w:val="000000"/>
      <w:spacing w:val="-2"/>
      <w:sz w:val="28"/>
    </w:rPr>
  </w:style>
  <w:style w:type="paragraph" w:customStyle="1" w:styleId="a0">
    <w:name w:val="??????????"/>
    <w:basedOn w:val="Normal"/>
    <w:rsid w:val="002137DA"/>
    <w:pPr>
      <w:autoSpaceDE w:val="0"/>
      <w:autoSpaceDN w:val="0"/>
      <w:spacing w:after="0" w:line="240" w:lineRule="auto"/>
      <w:ind w:right="386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paragraph" w:styleId="Title">
    <w:name w:val="Title"/>
    <w:basedOn w:val="Normal"/>
    <w:link w:val="TitleChar"/>
    <w:qFormat/>
    <w:rsid w:val="002137DA"/>
    <w:pPr>
      <w:autoSpaceDE w:val="0"/>
      <w:autoSpaceDN w:val="0"/>
      <w:spacing w:after="0" w:line="240" w:lineRule="auto"/>
      <w:jc w:val="center"/>
    </w:pPr>
    <w:rPr>
      <w:rFonts w:ascii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37DA"/>
    <w:rPr>
      <w:rFonts w:ascii="Times New Roman" w:hAnsi="Times New Roman" w:cs="Angsana New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rsid w:val="002137DA"/>
    <w:pPr>
      <w:tabs>
        <w:tab w:val="left" w:pos="567"/>
        <w:tab w:val="left" w:pos="1134"/>
        <w:tab w:val="left" w:pos="1701"/>
      </w:tabs>
      <w:autoSpaceDE w:val="0"/>
      <w:autoSpaceDN w:val="0"/>
      <w:spacing w:after="0" w:line="240" w:lineRule="auto"/>
      <w:ind w:right="-88" w:firstLine="1440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">
    <w:name w:val="Body Text"/>
    <w:basedOn w:val="Normal"/>
    <w:link w:val="BodyText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2">
    <w:name w:val="Body Text 2"/>
    <w:basedOn w:val="Normal"/>
    <w:link w:val="BodyText2Char"/>
    <w:rsid w:val="002137DA"/>
    <w:pPr>
      <w:tabs>
        <w:tab w:val="left" w:pos="1134"/>
        <w:tab w:val="left" w:pos="1701"/>
      </w:tabs>
      <w:autoSpaceDE w:val="0"/>
      <w:autoSpaceDN w:val="0"/>
      <w:spacing w:after="0" w:line="240" w:lineRule="auto"/>
      <w:ind w:right="-88"/>
      <w:jc w:val="both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2Char">
    <w:name w:val="Body Text 2 Char"/>
    <w:basedOn w:val="DefaultParagraphFont"/>
    <w:link w:val="BodyText2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BodyText3">
    <w:name w:val="Body Text 3"/>
    <w:basedOn w:val="Normal"/>
    <w:link w:val="BodyText3Char"/>
    <w:rsid w:val="002137DA"/>
    <w:pPr>
      <w:autoSpaceDE w:val="0"/>
      <w:autoSpaceDN w:val="0"/>
      <w:spacing w:after="0" w:line="240" w:lineRule="auto"/>
      <w:ind w:right="-88"/>
      <w:jc w:val="distribute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BodyText3Char">
    <w:name w:val="Body Text 3 Char"/>
    <w:basedOn w:val="DefaultParagraphFont"/>
    <w:link w:val="BodyText3"/>
    <w:rsid w:val="002137DA"/>
    <w:rPr>
      <w:rFonts w:ascii="Times New Roman" w:hAnsi="Times New Roman" w:cs="Angsana New"/>
      <w:color w:val="000000"/>
      <w:spacing w:val="-2"/>
      <w:sz w:val="28"/>
    </w:rPr>
  </w:style>
  <w:style w:type="paragraph" w:styleId="MacroText">
    <w:name w:val="macro"/>
    <w:link w:val="MacroTextChar"/>
    <w:rsid w:val="002137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rdia New" w:hAnsi="Cordia New" w:cs="Cordia New"/>
      <w:sz w:val="28"/>
    </w:rPr>
  </w:style>
  <w:style w:type="character" w:customStyle="1" w:styleId="MacroTextChar">
    <w:name w:val="Macro Text Char"/>
    <w:basedOn w:val="DefaultParagraphFont"/>
    <w:link w:val="MacroText"/>
    <w:rsid w:val="002137DA"/>
    <w:rPr>
      <w:rFonts w:ascii="Cordia New" w:hAnsi="Cordia New" w:cs="Cordia New"/>
      <w:sz w:val="28"/>
    </w:rPr>
  </w:style>
  <w:style w:type="paragraph" w:styleId="DocumentMap">
    <w:name w:val="Document Map"/>
    <w:basedOn w:val="Normal"/>
    <w:link w:val="DocumentMapChar"/>
    <w:uiPriority w:val="99"/>
    <w:rsid w:val="002137DA"/>
    <w:pPr>
      <w:shd w:val="clear" w:color="auto" w:fill="000080"/>
      <w:autoSpaceDE w:val="0"/>
      <w:autoSpaceDN w:val="0"/>
      <w:spacing w:after="0" w:line="240" w:lineRule="auto"/>
    </w:pPr>
    <w:rPr>
      <w:rFonts w:ascii="Times New Roman" w:hAnsi="Times New Roman" w:cs="Angsana New"/>
      <w:sz w:val="28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137DA"/>
    <w:rPr>
      <w:rFonts w:ascii="Times New Roman" w:hAnsi="Times New Roman" w:cs="Angsana New"/>
      <w:sz w:val="28"/>
      <w:shd w:val="clear" w:color="auto" w:fill="000080"/>
    </w:rPr>
  </w:style>
  <w:style w:type="character" w:styleId="Strong">
    <w:name w:val="Strong"/>
    <w:basedOn w:val="DefaultParagraphFont"/>
    <w:uiPriority w:val="99"/>
    <w:qFormat/>
    <w:rsid w:val="002137DA"/>
    <w:rPr>
      <w:b/>
      <w:bCs/>
    </w:rPr>
  </w:style>
  <w:style w:type="paragraph" w:customStyle="1" w:styleId="a1">
    <w:name w:val="เนื้อเรื่อง"/>
    <w:basedOn w:val="Normal"/>
    <w:rsid w:val="002137DA"/>
    <w:pPr>
      <w:autoSpaceDE w:val="0"/>
      <w:autoSpaceDN w:val="0"/>
      <w:spacing w:after="0" w:line="240" w:lineRule="auto"/>
      <w:ind w:right="-88"/>
    </w:pPr>
    <w:rPr>
      <w:rFonts w:ascii="Times New Roman" w:hAnsi="Times New Roman" w:cs="Angsana New"/>
      <w:color w:val="000000"/>
      <w:spacing w:val="-2"/>
      <w:sz w:val="28"/>
    </w:rPr>
  </w:style>
  <w:style w:type="character" w:customStyle="1" w:styleId="apple-converted-space">
    <w:name w:val="apple-converted-space"/>
    <w:basedOn w:val="DefaultParagraphFont"/>
    <w:rsid w:val="002137DA"/>
  </w:style>
  <w:style w:type="character" w:styleId="FootnoteReference">
    <w:name w:val="footnote reference"/>
    <w:uiPriority w:val="99"/>
    <w:semiHidden/>
    <w:unhideWhenUsed/>
    <w:rsid w:val="002137DA"/>
    <w:rPr>
      <w:sz w:val="32"/>
      <w:szCs w:val="32"/>
      <w:vertAlign w:val="superscript"/>
    </w:rPr>
  </w:style>
  <w:style w:type="table" w:customStyle="1" w:styleId="TableGrid11">
    <w:name w:val="Table Grid1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3">
    <w:name w:val="xl63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4">
    <w:name w:val="xl64"/>
    <w:basedOn w:val="Normal"/>
    <w:rsid w:val="0021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6">
    <w:name w:val="font6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8"/>
    </w:rPr>
  </w:style>
  <w:style w:type="paragraph" w:customStyle="1" w:styleId="font7">
    <w:name w:val="font7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8">
    <w:name w:val="font8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9">
    <w:name w:val="font9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font10">
    <w:name w:val="font10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font11">
    <w:name w:val="font11"/>
    <w:basedOn w:val="Normal"/>
    <w:rsid w:val="002137DA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8"/>
    </w:rPr>
  </w:style>
  <w:style w:type="table" w:customStyle="1" w:styleId="TableGrid51">
    <w:name w:val="Table Grid51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2137D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2137DA"/>
    <w:pPr>
      <w:tabs>
        <w:tab w:val="left" w:pos="1134"/>
        <w:tab w:val="left" w:pos="1701"/>
      </w:tabs>
      <w:spacing w:after="0" w:line="240" w:lineRule="auto"/>
      <w:ind w:right="-88"/>
      <w:jc w:val="both"/>
    </w:pPr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37DA"/>
    <w:rPr>
      <w:rFonts w:ascii="Browallia New" w:eastAsia="Angsana New" w:hAnsi="BrowalliaUPC" w:cs="Browallia New"/>
      <w:color w:val="000000"/>
      <w:spacing w:val="-2"/>
      <w:sz w:val="28"/>
      <w:lang w:eastAsia="zh-CN"/>
    </w:rPr>
  </w:style>
  <w:style w:type="paragraph" w:customStyle="1" w:styleId="Body">
    <w:name w:val="Body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Normal1">
    <w:name w:val="Normal1"/>
    <w:rsid w:val="002137DA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D470-3859-4379-B121-A83B79DA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Tuangporn Panuthai</cp:lastModifiedBy>
  <cp:revision>12</cp:revision>
  <cp:lastPrinted>2020-03-16T01:59:00Z</cp:lastPrinted>
  <dcterms:created xsi:type="dcterms:W3CDTF">2020-12-16T06:47:00Z</dcterms:created>
  <dcterms:modified xsi:type="dcterms:W3CDTF">2020-12-16T06:56:00Z</dcterms:modified>
</cp:coreProperties>
</file>