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17794" w14:textId="1FBFB6B2" w:rsidR="007C6C5A" w:rsidRPr="00031501" w:rsidRDefault="007C6C5A" w:rsidP="003C1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31501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แบบฟอร์มข้อเสนอ</w:t>
      </w:r>
      <w:r w:rsidR="003C1F37" w:rsidRPr="00031501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</w:p>
    <w:p w14:paraId="6B7E1B76" w14:textId="77777777" w:rsidR="007C6C5A" w:rsidRPr="007D7348" w:rsidRDefault="007C6C5A" w:rsidP="007C6C5A">
      <w:pPr>
        <w:tabs>
          <w:tab w:val="left" w:pos="284"/>
        </w:tabs>
        <w:rPr>
          <w:rFonts w:ascii="TH SarabunPSK" w:hAnsi="TH SarabunPSK" w:cs="TH SarabunPSK"/>
          <w:b/>
          <w:bCs/>
          <w:sz w:val="10"/>
          <w:szCs w:val="10"/>
        </w:rPr>
      </w:pPr>
    </w:p>
    <w:p w14:paraId="101AB154" w14:textId="5FB0BD29" w:rsidR="00290B79" w:rsidRPr="00031501" w:rsidRDefault="00290B79" w:rsidP="00290B79">
      <w:pPr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กลุ่มเรื่อง 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31501">
        <w:rPr>
          <w:rFonts w:ascii="TH SarabunPSK" w:hAnsi="TH SarabunPSK" w:cs="TH SarabunPSK"/>
          <w:sz w:val="32"/>
          <w:szCs w:val="32"/>
          <w:cs/>
        </w:rPr>
        <w:t>วิจัยและนวัตกรรมเพื่อแก้ปัญหาการระบาดของโรคติดเชื้อ</w:t>
      </w:r>
      <w:proofErr w:type="spellStart"/>
      <w:r w:rsidRPr="00031501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031501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 w:rsidRPr="00031501">
        <w:rPr>
          <w:rFonts w:ascii="TH SarabunPSK" w:hAnsi="TH SarabunPSK" w:cs="TH SarabunPSK"/>
          <w:sz w:val="32"/>
          <w:szCs w:val="32"/>
        </w:rPr>
        <w:t xml:space="preserve">2019 </w:t>
      </w:r>
      <w:r w:rsidRPr="00031501">
        <w:rPr>
          <w:rFonts w:ascii="TH SarabunPSK" w:hAnsi="TH SarabunPSK" w:cs="TH SarabunPSK"/>
          <w:sz w:val="32"/>
          <w:szCs w:val="32"/>
          <w:cs/>
        </w:rPr>
        <w:t>หรือโรคโควิด-</w:t>
      </w:r>
      <w:r w:rsidRPr="00031501">
        <w:rPr>
          <w:rFonts w:ascii="TH SarabunPSK" w:hAnsi="TH SarabunPSK" w:cs="TH SarabunPSK"/>
          <w:sz w:val="32"/>
          <w:szCs w:val="32"/>
        </w:rPr>
        <w:t xml:space="preserve">19 </w:t>
      </w:r>
    </w:p>
    <w:p w14:paraId="5C100699" w14:textId="5C1A5DE1" w:rsidR="00290B79" w:rsidRPr="00031501" w:rsidRDefault="00290B79" w:rsidP="007C6C5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Pr="00031501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(เลือกประเด็นที่ตรงกับงานวิจัยเพียง 1 ประเด็น)</w:t>
      </w:r>
    </w:p>
    <w:p w14:paraId="6B11A048" w14:textId="12B9CB83" w:rsidR="00290B79" w:rsidRPr="00031501" w:rsidRDefault="00290B79" w:rsidP="007D7348">
      <w:p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</w:rPr>
        <w:sym w:font="Wingdings 2" w:char="F0A3"/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 1. </w:t>
      </w:r>
      <w:r w:rsidR="007D7348" w:rsidRPr="007D7348">
        <w:rPr>
          <w:rFonts w:ascii="TH SarabunPSK" w:hAnsi="TH SarabunPSK" w:cs="TH SarabunPSK"/>
          <w:sz w:val="32"/>
          <w:szCs w:val="32"/>
          <w:cs/>
        </w:rPr>
        <w:t xml:space="preserve">การพัฒนาและการใช้ประโยชน์จากชุดตรวจวินิจฉัย เพื่อให้เข้าใจสถานการณ์การติดเชื้อ </w:t>
      </w:r>
      <w:r w:rsidR="007D734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7D7348" w:rsidRPr="007D7348">
        <w:rPr>
          <w:rFonts w:ascii="TH SarabunPSK" w:hAnsi="TH SarabunPSK" w:cs="TH SarabunPSK"/>
          <w:sz w:val="32"/>
          <w:szCs w:val="32"/>
          <w:cs/>
        </w:rPr>
        <w:t>การเฝ้าระวังและติดตามการติดเชื้อ การศึกษาทางระบาดวิทยาเพื่อให้เข้าใจการสัมผัสโรคและการเตรียมการรองรับหากมีการระบาดในรอบต่อไป</w:t>
      </w:r>
    </w:p>
    <w:p w14:paraId="6BB06655" w14:textId="61E6EEC1" w:rsidR="00290B79" w:rsidRPr="00031501" w:rsidRDefault="00290B79" w:rsidP="007D7348">
      <w:p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</w:rPr>
        <w:sym w:font="Wingdings 2" w:char="F0A3"/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 2. </w:t>
      </w:r>
      <w:r w:rsidR="007D7348" w:rsidRPr="007D7348">
        <w:rPr>
          <w:rFonts w:ascii="TH SarabunPSK" w:hAnsi="TH SarabunPSK" w:cs="TH SarabunPSK"/>
          <w:sz w:val="32"/>
          <w:szCs w:val="32"/>
          <w:cs/>
        </w:rPr>
        <w:t>การพัฒนาวัคซีนโดยเฉพาะในระยะการทดสอบในสัตว์ทดลอง การทดสอบในมนุษย์ หรือการเตรียมการด้านเทคโนโลยีเพื่อผลิตวัคซีนโรคโควิด-19</w:t>
      </w:r>
    </w:p>
    <w:p w14:paraId="2948BF08" w14:textId="4DD82876" w:rsidR="00290B79" w:rsidRPr="00031501" w:rsidRDefault="00290B79" w:rsidP="007D7348">
      <w:p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</w:rPr>
        <w:sym w:font="Wingdings 2" w:char="F0A3"/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 3. </w:t>
      </w:r>
      <w:r w:rsidR="007D7348" w:rsidRPr="007D7348">
        <w:rPr>
          <w:rFonts w:ascii="TH SarabunPSK" w:hAnsi="TH SarabunPSK" w:cs="TH SarabunPSK"/>
          <w:sz w:val="32"/>
          <w:szCs w:val="32"/>
          <w:cs/>
        </w:rPr>
        <w:t>การคาดการณ์ การติดตาม และการดำเนินงานเพื่อให้เข้าใจและรองรับหรือแก้ไขผลกระทบ</w:t>
      </w:r>
      <w:r w:rsidR="0016244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D7348" w:rsidRPr="007D7348">
        <w:rPr>
          <w:rFonts w:ascii="TH SarabunPSK" w:hAnsi="TH SarabunPSK" w:cs="TH SarabunPSK"/>
          <w:sz w:val="32"/>
          <w:szCs w:val="32"/>
          <w:cs/>
        </w:rPr>
        <w:t>ทางสังคม เศรษฐกิจ การศึกษา และความสัมพันธ์ระหว่างประเทศจากโรคโควิด-19 ในระยะสั้น ระยะกลาง และระยะยาว</w:t>
      </w:r>
    </w:p>
    <w:p w14:paraId="563CE878" w14:textId="0B1ADB49" w:rsidR="00290B79" w:rsidRPr="00031501" w:rsidRDefault="00290B79" w:rsidP="007D7348">
      <w:p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</w:rPr>
        <w:sym w:font="Wingdings 2" w:char="F0A3"/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 4. </w:t>
      </w:r>
      <w:r w:rsidR="007D7348" w:rsidRPr="007D7348">
        <w:rPr>
          <w:rFonts w:ascii="TH SarabunPSK" w:hAnsi="TH SarabunPSK" w:cs="TH SarabunPSK"/>
          <w:sz w:val="32"/>
          <w:szCs w:val="32"/>
          <w:cs/>
        </w:rPr>
        <w:t>การวิจัยและพัฒนาเทคโนโลยี และนวัตกรรมเพื่อการบริหารจัด</w:t>
      </w:r>
      <w:r w:rsidR="007D7348">
        <w:rPr>
          <w:rFonts w:ascii="TH SarabunPSK" w:hAnsi="TH SarabunPSK" w:cs="TH SarabunPSK"/>
          <w:sz w:val="32"/>
          <w:szCs w:val="32"/>
          <w:cs/>
        </w:rPr>
        <w:t>การขยะติดเชื้อ</w:t>
      </w:r>
      <w:r w:rsidR="007D7348" w:rsidRPr="007D7348">
        <w:rPr>
          <w:rFonts w:ascii="TH SarabunPSK" w:hAnsi="TH SarabunPSK" w:cs="TH SarabunPSK"/>
          <w:sz w:val="32"/>
          <w:szCs w:val="32"/>
          <w:cs/>
        </w:rPr>
        <w:t>และขยะมูลฝอยทั่วไปที่เพิ่มขึ้นจากสถานการณ์การแพร่ระบาดของโรคโควิด-19</w:t>
      </w:r>
    </w:p>
    <w:p w14:paraId="40800D31" w14:textId="77777777" w:rsidR="007C6C5A" w:rsidRPr="00031501" w:rsidRDefault="007C6C5A" w:rsidP="007C6C5A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Pr="0003150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0315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14:paraId="0B86E1CD" w14:textId="63AD2F9E" w:rsidR="007C6C5A" w:rsidRPr="00031501" w:rsidRDefault="007C6C5A" w:rsidP="007C6C5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="00DD7547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</w:t>
      </w:r>
      <w:r w:rsidR="00642306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</w:p>
    <w:p w14:paraId="50913682" w14:textId="05E14129" w:rsidR="007C6C5A" w:rsidRPr="00031501" w:rsidRDefault="007C6C5A" w:rsidP="00642306">
      <w:pPr>
        <w:tabs>
          <w:tab w:val="left" w:pos="1701"/>
        </w:tabs>
        <w:ind w:left="1701" w:hanging="1417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</w:rPr>
        <w:t>(</w:t>
      </w:r>
      <w:r w:rsidRPr="00031501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31501">
        <w:rPr>
          <w:rFonts w:ascii="TH SarabunPSK" w:hAnsi="TH SarabunPSK" w:cs="TH SarabunPSK"/>
          <w:sz w:val="32"/>
          <w:szCs w:val="32"/>
        </w:rPr>
        <w:t>)</w:t>
      </w:r>
      <w:r w:rsidR="00BF50C1" w:rsidRPr="00031501">
        <w:rPr>
          <w:rFonts w:ascii="TH SarabunPSK" w:hAnsi="TH SarabunPSK" w:cs="TH SarabunPSK"/>
          <w:sz w:val="32"/>
          <w:szCs w:val="32"/>
        </w:rPr>
        <w:tab/>
      </w:r>
      <w:r w:rsidRPr="00031501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031501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642306"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</w:rPr>
        <w:t>……………</w:t>
      </w:r>
      <w:r w:rsidR="00BF50C1" w:rsidRPr="00031501">
        <w:rPr>
          <w:rFonts w:ascii="TH SarabunPSK" w:hAnsi="TH SarabunPSK" w:cs="TH SarabunPSK"/>
          <w:sz w:val="32"/>
          <w:szCs w:val="32"/>
        </w:rPr>
        <w:t>..</w:t>
      </w:r>
      <w:r w:rsidRPr="00031501">
        <w:rPr>
          <w:rFonts w:ascii="TH SarabunPSK" w:hAnsi="TH SarabunPSK" w:cs="TH SarabunPSK"/>
          <w:sz w:val="32"/>
          <w:szCs w:val="32"/>
        </w:rPr>
        <w:t>…</w:t>
      </w:r>
    </w:p>
    <w:p w14:paraId="6DE50C8A" w14:textId="1067C69B" w:rsidR="007C6C5A" w:rsidRPr="00031501" w:rsidRDefault="007C6C5A" w:rsidP="00642306">
      <w:pPr>
        <w:tabs>
          <w:tab w:val="left" w:pos="284"/>
        </w:tabs>
        <w:ind w:left="1701" w:hanging="1417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</w:rPr>
        <w:t>(</w:t>
      </w:r>
      <w:r w:rsidRPr="00031501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31501">
        <w:rPr>
          <w:rFonts w:ascii="TH SarabunPSK" w:hAnsi="TH SarabunPSK" w:cs="TH SarabunPSK"/>
          <w:sz w:val="32"/>
          <w:szCs w:val="32"/>
        </w:rPr>
        <w:t>)</w:t>
      </w:r>
      <w:r w:rsidR="00BF50C1" w:rsidRPr="00031501">
        <w:rPr>
          <w:rFonts w:ascii="TH SarabunPSK" w:hAnsi="TH SarabunPSK" w:cs="TH SarabunPSK"/>
          <w:sz w:val="32"/>
          <w:szCs w:val="32"/>
        </w:rPr>
        <w:t xml:space="preserve">   </w:t>
      </w:r>
      <w:r w:rsidRPr="00031501">
        <w:rPr>
          <w:rFonts w:ascii="TH SarabunPSK" w:hAnsi="TH SarabunPSK" w:cs="TH SarabunPSK"/>
          <w:sz w:val="32"/>
          <w:szCs w:val="32"/>
        </w:rPr>
        <w:t>.……………………………………...………………………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031501">
        <w:rPr>
          <w:rFonts w:ascii="TH SarabunPSK" w:hAnsi="TH SarabunPSK" w:cs="TH SarabunPSK"/>
          <w:sz w:val="32"/>
          <w:szCs w:val="32"/>
        </w:rPr>
        <w:t>……………</w:t>
      </w:r>
      <w:r w:rsidR="00642306"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</w:rPr>
        <w:t>…………</w:t>
      </w:r>
      <w:r w:rsidR="00BF50C1" w:rsidRPr="00031501">
        <w:rPr>
          <w:rFonts w:ascii="TH SarabunPSK" w:hAnsi="TH SarabunPSK" w:cs="TH SarabunPSK"/>
          <w:sz w:val="32"/>
          <w:szCs w:val="32"/>
        </w:rPr>
        <w:t>.</w:t>
      </w:r>
      <w:r w:rsidRPr="00031501">
        <w:rPr>
          <w:rFonts w:ascii="TH SarabunPSK" w:hAnsi="TH SarabunPSK" w:cs="TH SarabunPSK"/>
          <w:sz w:val="32"/>
          <w:szCs w:val="32"/>
        </w:rPr>
        <w:t>…</w:t>
      </w:r>
    </w:p>
    <w:p w14:paraId="15C0E8ED" w14:textId="004B927D" w:rsidR="00DD7547" w:rsidRPr="00031501" w:rsidRDefault="00DD7547" w:rsidP="00D70769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ประเภทโครงการ 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(แผนงาน/โครงการวิจัย)</w:t>
      </w:r>
    </w:p>
    <w:p w14:paraId="60605744" w14:textId="4F772352" w:rsidR="00DD7547" w:rsidRPr="00031501" w:rsidRDefault="00DD7547" w:rsidP="00DD7547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031501">
        <w:rPr>
          <w:rFonts w:ascii="TH SarabunPSK" w:hAnsi="TH SarabunPSK" w:cs="TH SarabunPSK"/>
          <w:sz w:val="32"/>
          <w:szCs w:val="32"/>
        </w:rPr>
        <w:t>.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31501">
        <w:rPr>
          <w:rFonts w:ascii="TH SarabunPSK" w:hAnsi="TH SarabunPSK" w:cs="TH SarabunPSK"/>
          <w:sz w:val="32"/>
          <w:szCs w:val="32"/>
          <w:cs/>
        </w:rPr>
        <w:t>…</w:t>
      </w:r>
    </w:p>
    <w:p w14:paraId="2892DD8D" w14:textId="13CDA57C" w:rsidR="00DD7547" w:rsidRPr="00031501" w:rsidRDefault="00DD7547" w:rsidP="00DD7547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(สิ้นสุดในปีงบประมาณ/ต่อเนื่อง)</w:t>
      </w:r>
    </w:p>
    <w:p w14:paraId="7AAA5B7E" w14:textId="6A7302EF" w:rsidR="00DD7547" w:rsidRPr="00031501" w:rsidRDefault="00DD7547" w:rsidP="00DD7547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031501">
        <w:rPr>
          <w:rFonts w:ascii="TH SarabunPSK" w:hAnsi="TH SarabunPSK" w:cs="TH SarabunPSK"/>
          <w:sz w:val="32"/>
          <w:szCs w:val="32"/>
        </w:rPr>
        <w:t>.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31501">
        <w:rPr>
          <w:rFonts w:ascii="TH SarabunPSK" w:hAnsi="TH SarabunPSK" w:cs="TH SarabunPSK"/>
          <w:sz w:val="32"/>
          <w:szCs w:val="32"/>
          <w:cs/>
        </w:rPr>
        <w:t>…</w:t>
      </w:r>
    </w:p>
    <w:p w14:paraId="59447931" w14:textId="57729A6F" w:rsidR="00DD7547" w:rsidRPr="00031501" w:rsidRDefault="00DD7547" w:rsidP="00DD7547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ระยะเวลาดำเนินการวิจัย</w:t>
      </w:r>
      <w:r w:rsidR="00166002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6002" w:rsidRPr="00031501">
        <w:rPr>
          <w:rFonts w:ascii="TH SarabunPSK" w:hAnsi="TH SarabunPSK" w:cs="TH SarabunPSK" w:hint="cs"/>
          <w:sz w:val="32"/>
          <w:szCs w:val="32"/>
          <w:cs/>
        </w:rPr>
        <w:t>(เดือน/ปี)</w:t>
      </w:r>
    </w:p>
    <w:p w14:paraId="6A775703" w14:textId="616B74E0" w:rsidR="00DD7547" w:rsidRPr="00031501" w:rsidRDefault="00DD7547" w:rsidP="00DD7547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031501">
        <w:rPr>
          <w:rFonts w:ascii="TH SarabunPSK" w:hAnsi="TH SarabunPSK" w:cs="TH SarabunPSK"/>
          <w:sz w:val="32"/>
          <w:szCs w:val="32"/>
        </w:rPr>
        <w:t>.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31501">
        <w:rPr>
          <w:rFonts w:ascii="TH SarabunPSK" w:hAnsi="TH SarabunPSK" w:cs="TH SarabunPSK"/>
          <w:sz w:val="32"/>
          <w:szCs w:val="32"/>
          <w:cs/>
        </w:rPr>
        <w:t>…</w:t>
      </w:r>
    </w:p>
    <w:p w14:paraId="071EF8E1" w14:textId="12C9C530" w:rsidR="00F64421" w:rsidRPr="00031501" w:rsidRDefault="00DD7547" w:rsidP="00D70769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2306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</w:rPr>
        <w:t>(Keywords)</w:t>
      </w:r>
    </w:p>
    <w:p w14:paraId="4A3E9532" w14:textId="1ECC5908" w:rsidR="007C6C5A" w:rsidRPr="00031501" w:rsidRDefault="00F64421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="007C6C5A" w:rsidRPr="00031501">
        <w:rPr>
          <w:rFonts w:ascii="TH SarabunPSK" w:hAnsi="TH SarabunPSK" w:cs="TH SarabunPSK"/>
          <w:sz w:val="32"/>
          <w:szCs w:val="32"/>
        </w:rPr>
        <w:t>………………………...………………………</w:t>
      </w:r>
      <w:r w:rsidR="007C6C5A" w:rsidRPr="00031501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="007C6C5A" w:rsidRPr="00031501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031501">
        <w:rPr>
          <w:rFonts w:ascii="TH SarabunPSK" w:hAnsi="TH SarabunPSK" w:cs="TH SarabunPSK"/>
          <w:sz w:val="32"/>
          <w:szCs w:val="32"/>
        </w:rPr>
        <w:t>…</w:t>
      </w:r>
      <w:r w:rsidR="00642306"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</w:rPr>
        <w:t>…………….</w:t>
      </w:r>
    </w:p>
    <w:p w14:paraId="5DEE879D" w14:textId="0D775280" w:rsidR="00F64421" w:rsidRPr="00031501" w:rsidRDefault="00F64421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031501">
        <w:rPr>
          <w:rFonts w:ascii="TH SarabunPSK" w:hAnsi="TH SarabunPSK" w:cs="TH SarabunPSK"/>
          <w:sz w:val="32"/>
          <w:szCs w:val="32"/>
        </w:rPr>
        <w:t>………………………...………………………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031501">
        <w:rPr>
          <w:rFonts w:ascii="TH SarabunPSK" w:hAnsi="TH SarabunPSK" w:cs="TH SarabunPSK"/>
          <w:sz w:val="32"/>
          <w:szCs w:val="32"/>
        </w:rPr>
        <w:t>……………………………</w:t>
      </w:r>
      <w:r w:rsidR="00642306" w:rsidRPr="0003150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31501">
        <w:rPr>
          <w:rFonts w:ascii="TH SarabunPSK" w:hAnsi="TH SarabunPSK" w:cs="TH SarabunPSK"/>
          <w:sz w:val="32"/>
          <w:szCs w:val="32"/>
        </w:rPr>
        <w:t>…………….</w:t>
      </w:r>
    </w:p>
    <w:p w14:paraId="22D573D2" w14:textId="162CEE8C" w:rsidR="007C6C5A" w:rsidRPr="00031501" w:rsidRDefault="00DD7547" w:rsidP="00D70769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2306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หัวหน้าโครงการ</w:t>
      </w:r>
    </w:p>
    <w:p w14:paraId="71C8F456" w14:textId="2037D56E" w:rsidR="007C6C5A" w:rsidRPr="00031501" w:rsidRDefault="00D70769" w:rsidP="00D70769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ชื่อ - สกุล</w:t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 ............................................................................................................................</w:t>
      </w:r>
    </w:p>
    <w:p w14:paraId="45527829" w14:textId="5B8423CF" w:rsidR="007C6C5A" w:rsidRPr="00031501" w:rsidRDefault="007C6C5A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31501">
        <w:rPr>
          <w:rFonts w:ascii="TH SarabunPSK" w:hAnsi="TH SarabunPSK" w:cs="TH SarabunPSK"/>
          <w:sz w:val="32"/>
          <w:szCs w:val="32"/>
          <w:cs/>
        </w:rPr>
        <w:t xml:space="preserve"> ……………………………….………………</w:t>
      </w:r>
      <w:r w:rsidR="00D70769" w:rsidRPr="000315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031501">
        <w:rPr>
          <w:rFonts w:ascii="TH SarabunPSK" w:hAnsi="TH SarabunPSK" w:cs="TH SarabunPSK"/>
          <w:sz w:val="32"/>
          <w:szCs w:val="32"/>
          <w:cs/>
        </w:rPr>
        <w:t xml:space="preserve"> (ระดับกอง/คณะ) …………………………………</w:t>
      </w:r>
      <w:r w:rsidR="00642306"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  <w:cs/>
        </w:rPr>
        <w:t>…</w:t>
      </w:r>
      <w:r w:rsidR="00DD7547" w:rsidRPr="00031501">
        <w:rPr>
          <w:rFonts w:ascii="TH SarabunPSK" w:hAnsi="TH SarabunPSK" w:cs="TH SarabunPSK" w:hint="cs"/>
          <w:sz w:val="32"/>
          <w:szCs w:val="32"/>
          <w:cs/>
        </w:rPr>
        <w:t>..</w:t>
      </w:r>
      <w:r w:rsidRPr="00031501">
        <w:rPr>
          <w:rFonts w:ascii="TH SarabunPSK" w:hAnsi="TH SarabunPSK" w:cs="TH SarabunPSK"/>
          <w:sz w:val="32"/>
          <w:szCs w:val="32"/>
          <w:cs/>
        </w:rPr>
        <w:t>……</w:t>
      </w:r>
    </w:p>
    <w:p w14:paraId="07D88C8C" w14:textId="7B0ADE41" w:rsidR="007C6C5A" w:rsidRPr="00031501" w:rsidRDefault="007C6C5A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 w:rsidRPr="00031501">
        <w:rPr>
          <w:rFonts w:ascii="TH SarabunPSK" w:hAnsi="TH SarabunPSK" w:cs="TH SarabunPSK"/>
          <w:sz w:val="32"/>
          <w:szCs w:val="32"/>
          <w:cs/>
        </w:rPr>
        <w:t xml:space="preserve"> (ที่สามารถติดต่อได้) ………………………………………………………………………</w:t>
      </w:r>
      <w:r w:rsidRPr="00031501">
        <w:rPr>
          <w:rFonts w:ascii="TH SarabunPSK" w:hAnsi="TH SarabunPSK" w:cs="TH SarabunPSK"/>
          <w:sz w:val="32"/>
          <w:szCs w:val="32"/>
        </w:rPr>
        <w:t>…………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</w:t>
      </w:r>
      <w:r w:rsidR="00642306" w:rsidRPr="0003150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31501">
        <w:rPr>
          <w:rFonts w:ascii="TH SarabunPSK" w:hAnsi="TH SarabunPSK" w:cs="TH SarabunPSK"/>
          <w:sz w:val="32"/>
          <w:szCs w:val="32"/>
          <w:cs/>
        </w:rPr>
        <w:t>…</w:t>
      </w:r>
      <w:r w:rsidR="00DD7547" w:rsidRPr="00031501">
        <w:rPr>
          <w:rFonts w:ascii="TH SarabunPSK" w:hAnsi="TH SarabunPSK" w:cs="TH SarabunPSK" w:hint="cs"/>
          <w:sz w:val="32"/>
          <w:szCs w:val="32"/>
          <w:cs/>
        </w:rPr>
        <w:t>..</w:t>
      </w:r>
      <w:r w:rsidRPr="00031501">
        <w:rPr>
          <w:rFonts w:ascii="TH SarabunPSK" w:hAnsi="TH SarabunPSK" w:cs="TH SarabunPSK"/>
          <w:sz w:val="32"/>
          <w:szCs w:val="32"/>
          <w:cs/>
        </w:rPr>
        <w:t>…</w:t>
      </w:r>
    </w:p>
    <w:p w14:paraId="19948D8F" w14:textId="3F06DA7B" w:rsidR="007C6C5A" w:rsidRPr="00031501" w:rsidRDefault="007C6C5A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</w:rPr>
        <w:t>email</w:t>
      </w:r>
      <w:r w:rsidRPr="00031501">
        <w:rPr>
          <w:rFonts w:ascii="TH SarabunPSK" w:hAnsi="TH SarabunPSK" w:cs="TH SarabunPSK"/>
          <w:sz w:val="32"/>
          <w:szCs w:val="32"/>
        </w:rPr>
        <w:t xml:space="preserve"> 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031501">
        <w:rPr>
          <w:rFonts w:ascii="TH SarabunPSK" w:hAnsi="TH SarabunPSK" w:cs="TH SarabunPSK"/>
          <w:sz w:val="32"/>
          <w:szCs w:val="32"/>
        </w:rPr>
        <w:t>.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  <w:r w:rsidR="00642306" w:rsidRPr="0003150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31501">
        <w:rPr>
          <w:rFonts w:ascii="TH SarabunPSK" w:hAnsi="TH SarabunPSK" w:cs="TH SarabunPSK"/>
          <w:sz w:val="32"/>
          <w:szCs w:val="32"/>
          <w:cs/>
        </w:rPr>
        <w:t>…</w:t>
      </w:r>
    </w:p>
    <w:p w14:paraId="7307715A" w14:textId="1724331C" w:rsidR="007C6C5A" w:rsidRPr="00031501" w:rsidRDefault="00DD7547" w:rsidP="00D70769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42306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0769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tbl>
      <w:tblPr>
        <w:tblStyle w:val="TableGrid"/>
        <w:tblW w:w="9683" w:type="dxa"/>
        <w:tblInd w:w="279" w:type="dxa"/>
        <w:tblLook w:val="04A0" w:firstRow="1" w:lastRow="0" w:firstColumn="1" w:lastColumn="0" w:noHBand="0" w:noVBand="1"/>
      </w:tblPr>
      <w:tblGrid>
        <w:gridCol w:w="724"/>
        <w:gridCol w:w="2111"/>
        <w:gridCol w:w="1843"/>
        <w:gridCol w:w="1842"/>
        <w:gridCol w:w="1985"/>
        <w:gridCol w:w="1178"/>
      </w:tblGrid>
      <w:tr w:rsidR="00031501" w:rsidRPr="00031501" w14:paraId="0AED6364" w14:textId="77777777" w:rsidTr="00CD3604">
        <w:tc>
          <w:tcPr>
            <w:tcW w:w="724" w:type="dxa"/>
            <w:vAlign w:val="center"/>
          </w:tcPr>
          <w:p w14:paraId="7F9471B1" w14:textId="77777777" w:rsidR="00CD3604" w:rsidRPr="00031501" w:rsidRDefault="00CD3604" w:rsidP="0064230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11" w:type="dxa"/>
            <w:vAlign w:val="center"/>
          </w:tcPr>
          <w:p w14:paraId="7CDA97FF" w14:textId="6F860B0F" w:rsidR="00CD3604" w:rsidRPr="00031501" w:rsidRDefault="00CD3604" w:rsidP="0064230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3" w:type="dxa"/>
            <w:vAlign w:val="center"/>
          </w:tcPr>
          <w:p w14:paraId="271B4B8C" w14:textId="38E402F4" w:rsidR="00CD3604" w:rsidRPr="00031501" w:rsidRDefault="00CD3604" w:rsidP="0064230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842" w:type="dxa"/>
            <w:vAlign w:val="center"/>
          </w:tcPr>
          <w:p w14:paraId="7CF480EE" w14:textId="7B544472" w:rsidR="00CD3604" w:rsidRPr="00031501" w:rsidRDefault="00CD3604" w:rsidP="00CD3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สัดส่วนการมีส่วนร่วม (ร้อยละ)</w:t>
            </w:r>
          </w:p>
        </w:tc>
        <w:tc>
          <w:tcPr>
            <w:tcW w:w="1985" w:type="dxa"/>
            <w:vAlign w:val="center"/>
          </w:tcPr>
          <w:p w14:paraId="5D2DFB0C" w14:textId="3A2D7529" w:rsidR="00CD3604" w:rsidRPr="00031501" w:rsidRDefault="00CD3604" w:rsidP="006423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  <w:p w14:paraId="4804D63F" w14:textId="77777777" w:rsidR="00CD3604" w:rsidRPr="00031501" w:rsidRDefault="00CD3604" w:rsidP="0064230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(ที่สามารถติดต่อได้)</w:t>
            </w:r>
          </w:p>
        </w:tc>
        <w:tc>
          <w:tcPr>
            <w:tcW w:w="1178" w:type="dxa"/>
            <w:vAlign w:val="center"/>
          </w:tcPr>
          <w:p w14:paraId="7C9C1563" w14:textId="77777777" w:rsidR="00CD3604" w:rsidRPr="00031501" w:rsidRDefault="00CD3604" w:rsidP="0064230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</w:tr>
      <w:tr w:rsidR="00031501" w:rsidRPr="00031501" w14:paraId="362DB593" w14:textId="77777777" w:rsidTr="00CD3604">
        <w:tc>
          <w:tcPr>
            <w:tcW w:w="724" w:type="dxa"/>
          </w:tcPr>
          <w:p w14:paraId="500AA082" w14:textId="77777777" w:rsidR="00CD3604" w:rsidRPr="00031501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11" w:type="dxa"/>
          </w:tcPr>
          <w:p w14:paraId="42BC895F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EEDBCD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1C541E2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7731C97" w14:textId="4B031EE6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261CB3E2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1501" w:rsidRPr="00031501" w14:paraId="35C81484" w14:textId="77777777" w:rsidTr="00CD3604">
        <w:tc>
          <w:tcPr>
            <w:tcW w:w="724" w:type="dxa"/>
          </w:tcPr>
          <w:p w14:paraId="129BA564" w14:textId="77777777" w:rsidR="00CD3604" w:rsidRPr="00031501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7824B0C3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29E14F6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F6F84DE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596FF66" w14:textId="177D5D43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3CD0EAAF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1501" w:rsidRPr="00031501" w14:paraId="50DC3DBE" w14:textId="77777777" w:rsidTr="00CD3604">
        <w:tc>
          <w:tcPr>
            <w:tcW w:w="724" w:type="dxa"/>
          </w:tcPr>
          <w:p w14:paraId="57C7D6BB" w14:textId="77777777" w:rsidR="00CD3604" w:rsidRPr="00031501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2885A86A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9AB43D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2B5F2D0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C0157D0" w14:textId="344914F6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2A927D43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1501" w:rsidRPr="00031501" w14:paraId="5C388054" w14:textId="77777777" w:rsidTr="00CD3604">
        <w:tc>
          <w:tcPr>
            <w:tcW w:w="724" w:type="dxa"/>
          </w:tcPr>
          <w:p w14:paraId="1AF3258D" w14:textId="77777777" w:rsidR="00CD3604" w:rsidRPr="00031501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7CF44911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2A40FE1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7E996E1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B020A93" w14:textId="49310069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085C6918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1501" w:rsidRPr="00031501" w14:paraId="7318B5B7" w14:textId="77777777" w:rsidTr="00CD3604">
        <w:tc>
          <w:tcPr>
            <w:tcW w:w="724" w:type="dxa"/>
          </w:tcPr>
          <w:p w14:paraId="51FA6546" w14:textId="77777777" w:rsidR="00CD3604" w:rsidRPr="00031501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0E0C0221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BA5B57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E475292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14F1103" w14:textId="574E34AA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014C9C66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4823BB" w14:textId="471BB849" w:rsidR="007C6C5A" w:rsidRPr="00031501" w:rsidRDefault="007C6C5A" w:rsidP="007C6C5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</w:t>
      </w:r>
      <w:r w:rsidRPr="0003150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0315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</w:t>
      </w:r>
      <w:r w:rsidR="00642306" w:rsidRPr="000315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แผนงาน/โครงการ</w:t>
      </w:r>
    </w:p>
    <w:p w14:paraId="7E8F853C" w14:textId="25ADFB09" w:rsidR="007C6C5A" w:rsidRPr="00031501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642306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0769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</w:t>
      </w:r>
      <w:r w:rsidR="000558DA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และที่มา</w:t>
      </w:r>
      <w:r w:rsidR="00D70769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 w:rsidRPr="000315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501">
        <w:rPr>
          <w:rFonts w:ascii="TH SarabunPSK" w:hAnsi="TH SarabunPSK" w:cs="TH SarabunPSK"/>
          <w:sz w:val="32"/>
          <w:szCs w:val="32"/>
        </w:rPr>
        <w:t>(</w:t>
      </w:r>
      <w:r w:rsidRPr="00031501">
        <w:rPr>
          <w:rFonts w:ascii="TH SarabunPSK" w:hAnsi="TH SarabunPSK" w:cs="TH SarabunPSK"/>
          <w:sz w:val="32"/>
          <w:szCs w:val="32"/>
          <w:cs/>
        </w:rPr>
        <w:t>ระบุปัญหา/ความจำเป็น</w:t>
      </w:r>
      <w:r w:rsidRPr="00031501">
        <w:rPr>
          <w:rFonts w:ascii="TH SarabunPSK" w:hAnsi="TH SarabunPSK" w:cs="TH SarabunPSK"/>
          <w:sz w:val="32"/>
          <w:szCs w:val="32"/>
        </w:rPr>
        <w:t>)</w:t>
      </w:r>
    </w:p>
    <w:p w14:paraId="62F759DD" w14:textId="51A578C0" w:rsidR="007C6C5A" w:rsidRPr="00031501" w:rsidRDefault="007C6C5A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="00D70769"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541650FD" w14:textId="6432A410" w:rsidR="00D70769" w:rsidRPr="00031501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05CCE916" w14:textId="0BC23C99" w:rsidR="00D70769" w:rsidRPr="00031501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463F51EB" w14:textId="3E2186A0" w:rsidR="007C6C5A" w:rsidRPr="00031501" w:rsidRDefault="007C6C5A" w:rsidP="00DD7547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3150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2306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0315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501">
        <w:rPr>
          <w:rFonts w:ascii="TH SarabunPSK" w:hAnsi="TH SarabunPSK" w:cs="TH SarabunPSK"/>
          <w:sz w:val="32"/>
          <w:szCs w:val="32"/>
        </w:rPr>
        <w:t>(</w:t>
      </w:r>
      <w:r w:rsidRPr="00031501">
        <w:rPr>
          <w:rFonts w:ascii="TH SarabunPSK" w:hAnsi="TH SarabunPSK" w:cs="TH SarabunPSK"/>
          <w:sz w:val="32"/>
          <w:szCs w:val="32"/>
          <w:cs/>
        </w:rPr>
        <w:t>ระบุเป็นข้อ</w:t>
      </w:r>
      <w:r w:rsidRPr="00031501">
        <w:rPr>
          <w:rFonts w:ascii="TH SarabunPSK" w:hAnsi="TH SarabunPSK" w:cs="TH SarabunPSK"/>
          <w:sz w:val="32"/>
          <w:szCs w:val="32"/>
        </w:rPr>
        <w:t>)</w:t>
      </w:r>
    </w:p>
    <w:p w14:paraId="06368E06" w14:textId="1DC5E6B9" w:rsidR="007C6C5A" w:rsidRPr="00031501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4C3109AB" w14:textId="6BF04D68" w:rsidR="00D70769" w:rsidRPr="00031501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7CD68191" w14:textId="3EAE55D1" w:rsidR="00D70769" w:rsidRPr="00031501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416DB219" w14:textId="1268156B" w:rsidR="00D70769" w:rsidRPr="00031501" w:rsidRDefault="00D70769" w:rsidP="00DD7547">
      <w:pPr>
        <w:tabs>
          <w:tab w:val="left" w:pos="284"/>
          <w:tab w:val="left" w:pos="3119"/>
        </w:tabs>
        <w:spacing w:before="120"/>
        <w:ind w:left="284" w:hanging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สรุปการดำเนินงานเพื่อตอบวัตถุประสงค์ที่วางไว้</w:t>
      </w:r>
      <w:r w:rsidR="00AA5CC3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5CC3" w:rsidRPr="00031501">
        <w:rPr>
          <w:rFonts w:ascii="TH SarabunPSK" w:hAnsi="TH SarabunPSK" w:cs="TH SarabunPSK" w:hint="cs"/>
          <w:sz w:val="32"/>
          <w:szCs w:val="32"/>
          <w:cs/>
        </w:rPr>
        <w:t>(สรุปโดยย่อ)</w:t>
      </w:r>
    </w:p>
    <w:p w14:paraId="39B89198" w14:textId="77777777" w:rsidR="00D70769" w:rsidRPr="00031501" w:rsidRDefault="00D70769" w:rsidP="00D70769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78B6431D" w14:textId="77777777" w:rsidR="00D70769" w:rsidRPr="00031501" w:rsidRDefault="00D70769" w:rsidP="00D70769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1012EC41" w14:textId="36239967" w:rsidR="00D70769" w:rsidRPr="00031501" w:rsidRDefault="00D70769" w:rsidP="00D70769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0EC0DB6A" w14:textId="17AE2091" w:rsidR="000558DA" w:rsidRPr="00031501" w:rsidRDefault="000558DA" w:rsidP="00D70769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6A7551A5" w14:textId="67F09C6D" w:rsidR="007C6C5A" w:rsidRPr="00031501" w:rsidRDefault="00D70769" w:rsidP="00DD7547">
      <w:pPr>
        <w:tabs>
          <w:tab w:val="left" w:pos="284"/>
          <w:tab w:val="left" w:pos="3119"/>
        </w:tabs>
        <w:spacing w:before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</w:t>
      </w:r>
      <w:r w:rsidR="00AA5CC3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5CC3" w:rsidRPr="00031501">
        <w:rPr>
          <w:rFonts w:ascii="TH SarabunPSK" w:hAnsi="TH SarabunPSK" w:cs="TH SarabunPSK" w:hint="cs"/>
          <w:sz w:val="32"/>
          <w:szCs w:val="32"/>
          <w:cs/>
        </w:rPr>
        <w:t>(บุคลากร เครื่องมือ วัสดุอุปกรณ์ อื่น ๆ)</w:t>
      </w:r>
    </w:p>
    <w:p w14:paraId="1E2A21AE" w14:textId="3E53EED2" w:rsidR="00D70769" w:rsidRPr="00031501" w:rsidRDefault="00D70769" w:rsidP="00D70769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34FDD0BF" w14:textId="4D179D36" w:rsidR="00D70769" w:rsidRPr="00031501" w:rsidRDefault="00D70769" w:rsidP="00D70769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1DF6F391" w14:textId="38A485CC" w:rsidR="00D70769" w:rsidRPr="00031501" w:rsidRDefault="00D70769" w:rsidP="00D70769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31CA03EE" w14:textId="7D69A4AE" w:rsidR="007C6C5A" w:rsidRPr="00031501" w:rsidRDefault="00D70769" w:rsidP="00D70769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</w:rPr>
        <w:tab/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แผนงานการดำเนินงานวิจัย</w:t>
      </w:r>
    </w:p>
    <w:p w14:paraId="2E059BE7" w14:textId="5213CE5F" w:rsidR="007C6C5A" w:rsidRPr="00031501" w:rsidRDefault="007C6C5A" w:rsidP="00D70769">
      <w:pPr>
        <w:tabs>
          <w:tab w:val="left" w:pos="284"/>
          <w:tab w:val="left" w:pos="567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="00D70769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  <w:r w:rsidRPr="000315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501">
        <w:rPr>
          <w:rFonts w:ascii="TH SarabunPSK" w:hAnsi="TH SarabunPSK" w:cs="TH SarabunPSK"/>
          <w:i/>
          <w:iCs/>
          <w:sz w:val="32"/>
          <w:szCs w:val="32"/>
          <w:cs/>
        </w:rPr>
        <w:t>(ระบุกระบวนการ/ขั้นตอน/ช่วงเวลา)</w:t>
      </w:r>
    </w:p>
    <w:p w14:paraId="283AA99D" w14:textId="41843490" w:rsidR="007C6C5A" w:rsidRPr="00031501" w:rsidRDefault="007C6C5A" w:rsidP="00D70769">
      <w:pPr>
        <w:tabs>
          <w:tab w:val="left" w:pos="284"/>
          <w:tab w:val="left" w:pos="3119"/>
        </w:tabs>
        <w:ind w:left="284" w:firstLine="283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7E13ED3" w14:textId="099D0457" w:rsidR="00D70769" w:rsidRPr="00031501" w:rsidRDefault="00D70769" w:rsidP="00D70769">
      <w:pPr>
        <w:tabs>
          <w:tab w:val="left" w:pos="284"/>
          <w:tab w:val="left" w:pos="3119"/>
        </w:tabs>
        <w:ind w:left="284" w:firstLine="283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7BC393F" w14:textId="3AED1634" w:rsidR="00D70769" w:rsidRPr="00031501" w:rsidRDefault="00D70769" w:rsidP="00D70769">
      <w:pPr>
        <w:tabs>
          <w:tab w:val="left" w:pos="284"/>
          <w:tab w:val="left" w:pos="3119"/>
        </w:tabs>
        <w:ind w:left="284" w:firstLine="283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D89A474" w14:textId="40CA50F3" w:rsidR="007C6C5A" w:rsidRPr="00031501" w:rsidRDefault="007C6C5A" w:rsidP="000558DA">
      <w:pPr>
        <w:tabs>
          <w:tab w:val="left" w:pos="284"/>
          <w:tab w:val="left" w:pos="567"/>
          <w:tab w:val="left" w:pos="3119"/>
        </w:tabs>
        <w:spacing w:after="120"/>
        <w:ind w:firstLine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="00D70769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03150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31501">
        <w:rPr>
          <w:rFonts w:ascii="TH SarabunPSK" w:hAnsi="TH SarabunPSK" w:cs="TH SarabunPSK"/>
          <w:i/>
          <w:iCs/>
          <w:sz w:val="32"/>
          <w:szCs w:val="32"/>
          <w:cs/>
        </w:rPr>
        <w:t>ระบุ</w:t>
      </w:r>
      <w:r w:rsidR="000558DA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</w:t>
      </w:r>
      <w:r w:rsidRPr="00031501">
        <w:rPr>
          <w:rFonts w:ascii="TH SarabunPSK" w:hAnsi="TH SarabunPSK" w:cs="TH SarabunPSK"/>
          <w:i/>
          <w:iCs/>
          <w:sz w:val="32"/>
          <w:szCs w:val="32"/>
          <w:cs/>
        </w:rPr>
        <w:t>งบประมาณ</w:t>
      </w:r>
      <w:r w:rsidR="004C6634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31501">
        <w:rPr>
          <w:rFonts w:ascii="TH SarabunPSK" w:hAnsi="TH SarabunPSK" w:cs="TH SarabunPSK"/>
          <w:i/>
          <w:iCs/>
          <w:sz w:val="32"/>
          <w:szCs w:val="32"/>
          <w:cs/>
        </w:rPr>
        <w:t>ตลอดระยะเวลาการดำเนินงาน)</w:t>
      </w:r>
    </w:p>
    <w:tbl>
      <w:tblPr>
        <w:tblStyle w:val="TableGrid"/>
        <w:tblW w:w="8931" w:type="dxa"/>
        <w:tblInd w:w="562" w:type="dxa"/>
        <w:tblLook w:val="04A0" w:firstRow="1" w:lastRow="0" w:firstColumn="1" w:lastColumn="0" w:noHBand="0" w:noVBand="1"/>
      </w:tblPr>
      <w:tblGrid>
        <w:gridCol w:w="709"/>
        <w:gridCol w:w="3119"/>
        <w:gridCol w:w="3031"/>
        <w:gridCol w:w="2072"/>
      </w:tblGrid>
      <w:tr w:rsidR="00031501" w:rsidRPr="00031501" w14:paraId="7C050E0F" w14:textId="77777777" w:rsidTr="00CC6F6A">
        <w:tc>
          <w:tcPr>
            <w:tcW w:w="3828" w:type="dxa"/>
            <w:gridSpan w:val="2"/>
          </w:tcPr>
          <w:p w14:paraId="092E34E8" w14:textId="01BBFAAB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3031" w:type="dxa"/>
          </w:tcPr>
          <w:p w14:paraId="4CB06AF8" w14:textId="1DF66E43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72" w:type="dxa"/>
          </w:tcPr>
          <w:p w14:paraId="270478E6" w14:textId="37D70499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031501" w:rsidRPr="00031501" w14:paraId="371522F3" w14:textId="77777777" w:rsidTr="00CC6F6A">
        <w:tc>
          <w:tcPr>
            <w:tcW w:w="709" w:type="dxa"/>
          </w:tcPr>
          <w:p w14:paraId="6701963C" w14:textId="77777777" w:rsidR="000558DA" w:rsidRPr="00031501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E48313A" w14:textId="07BC89DD" w:rsidR="000558DA" w:rsidRPr="00031501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031" w:type="dxa"/>
          </w:tcPr>
          <w:p w14:paraId="52954028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42CB2050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501" w:rsidRPr="00031501" w14:paraId="1AB73908" w14:textId="77777777" w:rsidTr="00CC6F6A">
        <w:tc>
          <w:tcPr>
            <w:tcW w:w="709" w:type="dxa"/>
          </w:tcPr>
          <w:p w14:paraId="28F1FDBF" w14:textId="77777777" w:rsidR="000558DA" w:rsidRPr="00031501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077C0790" w14:textId="77777777" w:rsidR="000558DA" w:rsidRPr="00031501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  <w:p w14:paraId="5CACC91C" w14:textId="77777777" w:rsidR="000558DA" w:rsidRPr="00031501" w:rsidRDefault="000558DA" w:rsidP="000558DA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50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ค่าตอบแทน</w:t>
            </w:r>
          </w:p>
          <w:p w14:paraId="5804F1B9" w14:textId="77777777" w:rsidR="000558DA" w:rsidRPr="00031501" w:rsidRDefault="000558DA" w:rsidP="000558DA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50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ค่าจ้าง</w:t>
            </w:r>
          </w:p>
          <w:p w14:paraId="4BBFD20A" w14:textId="77777777" w:rsidR="000558DA" w:rsidRPr="00031501" w:rsidRDefault="000558DA" w:rsidP="000558DA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50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ค่าใช้สอย</w:t>
            </w:r>
          </w:p>
          <w:p w14:paraId="410CD647" w14:textId="2CD91649" w:rsidR="000558DA" w:rsidRPr="00031501" w:rsidRDefault="000558DA" w:rsidP="000558DA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50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ค่าวัสดุ</w:t>
            </w:r>
          </w:p>
        </w:tc>
        <w:tc>
          <w:tcPr>
            <w:tcW w:w="3031" w:type="dxa"/>
          </w:tcPr>
          <w:p w14:paraId="248547FF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2827D230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501" w:rsidRPr="00031501" w14:paraId="02C618D3" w14:textId="77777777" w:rsidTr="00CC6F6A">
        <w:tc>
          <w:tcPr>
            <w:tcW w:w="709" w:type="dxa"/>
          </w:tcPr>
          <w:p w14:paraId="08CFB3B9" w14:textId="77777777" w:rsidR="000558DA" w:rsidRPr="00031501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232E68E5" w14:textId="14B1FE1C" w:rsidR="000558DA" w:rsidRPr="00031501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3031" w:type="dxa"/>
          </w:tcPr>
          <w:p w14:paraId="467AE4DE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73AB0405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501" w:rsidRPr="00031501" w14:paraId="36D6BA80" w14:textId="77777777" w:rsidTr="00CC6F6A">
        <w:tc>
          <w:tcPr>
            <w:tcW w:w="709" w:type="dxa"/>
          </w:tcPr>
          <w:p w14:paraId="7463D0A5" w14:textId="77777777" w:rsidR="000558DA" w:rsidRPr="00031501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34483C35" w14:textId="331B257B" w:rsidR="000558DA" w:rsidRPr="00031501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ค่าธรรมเนียมอุดหนุนสถาบัน</w:t>
            </w:r>
          </w:p>
        </w:tc>
        <w:tc>
          <w:tcPr>
            <w:tcW w:w="3031" w:type="dxa"/>
          </w:tcPr>
          <w:p w14:paraId="523A973E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2CC90522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501" w:rsidRPr="00031501" w14:paraId="428C321E" w14:textId="77777777" w:rsidTr="00CC6F6A">
        <w:tc>
          <w:tcPr>
            <w:tcW w:w="709" w:type="dxa"/>
          </w:tcPr>
          <w:p w14:paraId="5A9BAD9D" w14:textId="77777777" w:rsidR="000558DA" w:rsidRPr="00031501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2160536D" w14:textId="30891596" w:rsidR="000558DA" w:rsidRPr="00031501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3031" w:type="dxa"/>
          </w:tcPr>
          <w:p w14:paraId="076D4BF3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07076A78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501" w:rsidRPr="00031501" w14:paraId="16460EF8" w14:textId="77777777" w:rsidTr="004E41A0">
        <w:tc>
          <w:tcPr>
            <w:tcW w:w="6859" w:type="dxa"/>
            <w:gridSpan w:val="3"/>
          </w:tcPr>
          <w:p w14:paraId="0EE8BA84" w14:textId="358EBB0C" w:rsidR="00CC6F6A" w:rsidRPr="00031501" w:rsidRDefault="00CC6F6A" w:rsidP="00CC6F6A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(บาท)</w:t>
            </w:r>
          </w:p>
        </w:tc>
        <w:tc>
          <w:tcPr>
            <w:tcW w:w="2072" w:type="dxa"/>
          </w:tcPr>
          <w:p w14:paraId="11481B25" w14:textId="77777777" w:rsidR="00CC6F6A" w:rsidRPr="00031501" w:rsidRDefault="00CC6F6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379E93" w14:textId="6573CAEB" w:rsidR="007C6C5A" w:rsidRPr="00031501" w:rsidRDefault="0020200A" w:rsidP="0020200A">
      <w:pPr>
        <w:tabs>
          <w:tab w:val="left" w:pos="284"/>
          <w:tab w:val="left" w:pos="3119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ผลผลิต ผลลัพธ์ และผลกระทบ</w:t>
      </w:r>
      <w:r w:rsidR="007C6C5A" w:rsidRPr="00031501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7C6C5A" w:rsidRPr="00031501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ระบุผลผลิตและผลลัพธ์ </w:t>
      </w:r>
      <w:r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ที่</w:t>
      </w:r>
      <w:r w:rsidR="007C6C5A" w:rsidRPr="00031501">
        <w:rPr>
          <w:rFonts w:ascii="TH SarabunPSK" w:hAnsi="TH SarabunPSK" w:cs="TH SarabunPSK"/>
          <w:i/>
          <w:iCs/>
          <w:sz w:val="32"/>
          <w:szCs w:val="32"/>
          <w:cs/>
        </w:rPr>
        <w:t>เป็นรูปธรรมที่สามารถประยุกต์เพื่อนำไปใช้ประโยชน์ได้ ทั้งนี้</w:t>
      </w:r>
      <w:r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7C6C5A" w:rsidRPr="00031501">
        <w:rPr>
          <w:rFonts w:ascii="TH SarabunPSK" w:hAnsi="TH SarabunPSK" w:cs="TH SarabunPSK"/>
          <w:i/>
          <w:iCs/>
          <w:sz w:val="32"/>
          <w:szCs w:val="32"/>
          <w:cs/>
        </w:rPr>
        <w:t xml:space="preserve">ต้องระบุตัวชี้วัดที่แสดงถึงการบรรลุเป้าหมายในระดับผลผลิตและผลลัพธ์ </w:t>
      </w:r>
      <w:r w:rsidR="007C6C5A" w:rsidRPr="00031501">
        <w:rPr>
          <w:rFonts w:ascii="TH SarabunPSK" w:hAnsi="TH SarabunPSK" w:cs="TH SarabunPSK"/>
          <w:i/>
          <w:iCs/>
          <w:sz w:val="32"/>
          <w:szCs w:val="32"/>
        </w:rPr>
        <w:t>(</w:t>
      </w:r>
      <w:r w:rsidR="007C6C5A" w:rsidRPr="00031501">
        <w:rPr>
          <w:rFonts w:ascii="TH SarabunPSK" w:hAnsi="TH SarabunPSK" w:cs="TH SarabunPSK"/>
          <w:i/>
          <w:iCs/>
          <w:sz w:val="32"/>
          <w:szCs w:val="32"/>
          <w:cs/>
        </w:rPr>
        <w:t>เชิงปริมาณ คุณภาพ เวลา ต้นทุน</w:t>
      </w:r>
      <w:r w:rsidR="007C6C5A" w:rsidRPr="00031501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0BCB3EB4" w14:textId="3AB8510A" w:rsidR="007C6C5A" w:rsidRPr="00031501" w:rsidRDefault="007C6C5A" w:rsidP="00075312">
      <w:pPr>
        <w:tabs>
          <w:tab w:val="left" w:pos="284"/>
          <w:tab w:val="left" w:pos="567"/>
        </w:tabs>
        <w:ind w:left="567" w:hanging="28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31501">
        <w:rPr>
          <w:rFonts w:ascii="TH SarabunPSK" w:hAnsi="TH SarabunPSK" w:cs="TH SarabunPSK"/>
          <w:b/>
          <w:bCs/>
          <w:sz w:val="32"/>
          <w:szCs w:val="32"/>
        </w:rPr>
        <w:t>)</w:t>
      </w:r>
      <w:r w:rsidR="0020200A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ผลผลิตที่ได้จาก</w:t>
      </w:r>
      <w:r w:rsidR="0020200A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="00075312" w:rsidRPr="000315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5312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(ระบุผลผลิตที่จะส่งมอบตามระยะเวลา โดยแบ่งเป็นช่วงเวลา เช่น ผลผลิตระยะเวลา 3 เดือน 6 เดือน และ 12 เดือน</w:t>
      </w:r>
      <w:r w:rsidR="005D74B6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เป็นต้น</w:t>
      </w:r>
      <w:r w:rsidR="00075312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14:paraId="0F3135F1" w14:textId="660ED039" w:rsidR="00B72C1A" w:rsidRPr="00031501" w:rsidRDefault="00B72C1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20200A" w:rsidRPr="0003150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157015B" w14:textId="04F6DF8D" w:rsidR="0020200A" w:rsidRPr="00031501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DEAD454" w14:textId="7342E250" w:rsidR="0020200A" w:rsidRPr="00031501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DEF1B04" w14:textId="41C91E2F" w:rsidR="007C6C5A" w:rsidRPr="00031501" w:rsidRDefault="007C6C5A" w:rsidP="0020200A">
      <w:pPr>
        <w:tabs>
          <w:tab w:val="left" w:pos="284"/>
          <w:tab w:val="left" w:pos="567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31501">
        <w:rPr>
          <w:rFonts w:ascii="TH SarabunPSK" w:hAnsi="TH SarabunPSK" w:cs="TH SarabunPSK"/>
          <w:b/>
          <w:bCs/>
          <w:sz w:val="32"/>
          <w:szCs w:val="32"/>
        </w:rPr>
        <w:t>)</w:t>
      </w:r>
      <w:r w:rsidR="0020200A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ผลลัพธ์ที่คาดว่าจะเกิดขึ้นโดยตรงจากผลผลิตขอ</w:t>
      </w:r>
      <w:r w:rsidR="0020200A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งการวิจัย</w:t>
      </w:r>
    </w:p>
    <w:p w14:paraId="08EC58B3" w14:textId="5FE7B272" w:rsidR="00B72C1A" w:rsidRPr="00031501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6B5BA98" w14:textId="4973EF41" w:rsidR="0020200A" w:rsidRPr="00031501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FAE6C19" w14:textId="0DF5FDA8" w:rsidR="0020200A" w:rsidRPr="00031501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E138266" w14:textId="022F30F9" w:rsidR="007C6C5A" w:rsidRPr="00031501" w:rsidRDefault="007C6C5A" w:rsidP="0020200A">
      <w:pPr>
        <w:tabs>
          <w:tab w:val="left" w:pos="284"/>
          <w:tab w:val="left" w:pos="567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031501">
        <w:rPr>
          <w:rFonts w:ascii="TH SarabunPSK" w:hAnsi="TH SarabunPSK" w:cs="TH SarabunPSK"/>
          <w:b/>
          <w:bCs/>
          <w:sz w:val="32"/>
          <w:szCs w:val="32"/>
        </w:rPr>
        <w:t>)</w:t>
      </w:r>
      <w:r w:rsidR="0020200A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ผลกระทบที่คาดว่าจะเกิดขึ้น</w:t>
      </w:r>
    </w:p>
    <w:p w14:paraId="2E1535DC" w14:textId="77777777" w:rsidR="00352E7C" w:rsidRPr="00031501" w:rsidRDefault="00352E7C" w:rsidP="00352E7C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EBFFCCE" w14:textId="77777777" w:rsidR="00352E7C" w:rsidRPr="00031501" w:rsidRDefault="00352E7C" w:rsidP="00352E7C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6525A68" w14:textId="77777777" w:rsidR="00352E7C" w:rsidRPr="00031501" w:rsidRDefault="00352E7C" w:rsidP="00352E7C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C2D8E8B" w14:textId="70CCCDB2" w:rsidR="007C6C5A" w:rsidRPr="00031501" w:rsidRDefault="00CC6F6A" w:rsidP="00EE125B">
      <w:pPr>
        <w:tabs>
          <w:tab w:val="left" w:pos="284"/>
          <w:tab w:val="left" w:pos="851"/>
          <w:tab w:val="left" w:pos="3119"/>
        </w:tabs>
        <w:ind w:left="284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แนวทางการใช้ประโยชน์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ขยายผลจากงานวิจัย</w:t>
      </w:r>
      <w:r w:rsidR="00290B79" w:rsidRPr="00031501">
        <w:rPr>
          <w:rFonts w:ascii="TH SarabunPSK" w:hAnsi="TH SarabunPSK" w:cs="TH SarabunPSK"/>
          <w:sz w:val="32"/>
          <w:szCs w:val="32"/>
        </w:rPr>
        <w:t xml:space="preserve"> </w:t>
      </w:r>
      <w:r w:rsidR="00290B79" w:rsidRPr="00031501">
        <w:rPr>
          <w:rFonts w:ascii="TH SarabunPSK" w:hAnsi="TH SarabunPSK" w:cs="TH SarabunPSK"/>
          <w:i/>
          <w:iCs/>
          <w:sz w:val="32"/>
          <w:szCs w:val="32"/>
        </w:rPr>
        <w:t>(</w:t>
      </w:r>
      <w:r w:rsidR="00EE125B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ระบุความ</w:t>
      </w:r>
      <w:r w:rsidR="00290B79" w:rsidRPr="00031501">
        <w:rPr>
          <w:rFonts w:ascii="TH SarabunPSK" w:hAnsi="TH SarabunPSK" w:cs="TH SarabunPSK"/>
          <w:i/>
          <w:iCs/>
          <w:sz w:val="32"/>
          <w:szCs w:val="32"/>
          <w:cs/>
        </w:rPr>
        <w:t>เชื่อมโยงโดยตรง หรือ</w:t>
      </w:r>
      <w:r w:rsidR="00EE125B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การ</w:t>
      </w:r>
      <w:r w:rsidR="00EE125B" w:rsidRPr="00031501">
        <w:rPr>
          <w:rFonts w:ascii="TH SarabunPSK" w:hAnsi="TH SarabunPSK" w:cs="TH SarabunPSK"/>
          <w:i/>
          <w:iCs/>
          <w:sz w:val="32"/>
          <w:szCs w:val="32"/>
          <w:cs/>
        </w:rPr>
        <w:t>ดำเนินงาน</w:t>
      </w:r>
      <w:r w:rsidR="00290B79" w:rsidRPr="00031501">
        <w:rPr>
          <w:rFonts w:ascii="TH SarabunPSK" w:hAnsi="TH SarabunPSK" w:cs="TH SarabunPSK"/>
          <w:i/>
          <w:iCs/>
          <w:sz w:val="32"/>
          <w:szCs w:val="32"/>
          <w:cs/>
        </w:rPr>
        <w:t>ร่วมกับหน่วยงานที่ใช้ประโยชน์จากการวิจัยและนวัตกรรม</w:t>
      </w:r>
      <w:r w:rsidR="00290B79" w:rsidRPr="00031501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7AC26A9F" w14:textId="3C30ED9F" w:rsidR="00164345" w:rsidRPr="00031501" w:rsidRDefault="007C6C5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CC6F6A"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3C18B777" w14:textId="7B3E9FDF" w:rsidR="00CC6F6A" w:rsidRPr="00031501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2C8823A7" w14:textId="2825DE38" w:rsidR="00CC6F6A" w:rsidRPr="00031501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51417864" w14:textId="435E147A" w:rsidR="00AD0C25" w:rsidRPr="00031501" w:rsidRDefault="007D7348" w:rsidP="00AD0C25">
      <w:pPr>
        <w:tabs>
          <w:tab w:val="left" w:pos="284"/>
          <w:tab w:val="left" w:pos="851"/>
          <w:tab w:val="left" w:pos="3119"/>
        </w:tabs>
        <w:ind w:left="284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D73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7D7348">
        <w:rPr>
          <w:rFonts w:ascii="TH SarabunPSK" w:hAnsi="TH SarabunPSK" w:cs="TH SarabunPSK"/>
          <w:b/>
          <w:bCs/>
          <w:sz w:val="32"/>
          <w:szCs w:val="32"/>
          <w:cs/>
        </w:rPr>
        <w:t>แผนบริหารความเสี่ยง</w:t>
      </w:r>
      <w:r w:rsidR="00AD0C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0C25" w:rsidRPr="00031501">
        <w:rPr>
          <w:rFonts w:ascii="TH SarabunPSK" w:hAnsi="TH SarabunPSK" w:cs="TH SarabunPSK"/>
          <w:i/>
          <w:iCs/>
          <w:sz w:val="32"/>
          <w:szCs w:val="32"/>
        </w:rPr>
        <w:t>(</w:t>
      </w:r>
      <w:r w:rsidR="00AC1416">
        <w:rPr>
          <w:rFonts w:ascii="TH SarabunPSK" w:hAnsi="TH SarabunPSK" w:cs="TH SarabunPSK" w:hint="cs"/>
          <w:i/>
          <w:iCs/>
          <w:sz w:val="32"/>
          <w:szCs w:val="32"/>
          <w:cs/>
        </w:rPr>
        <w:t>วิเคราะห์ความเสี่ยงการดำเนินงาน</w:t>
      </w:r>
      <w:r w:rsidR="00AC1416">
        <w:rPr>
          <w:rFonts w:ascii="TH SarabunPSK" w:hAnsi="TH SarabunPSK" w:cs="TH SarabunPSK" w:hint="cs"/>
          <w:i/>
          <w:iCs/>
          <w:sz w:val="32"/>
          <w:szCs w:val="32"/>
          <w:cs/>
        </w:rPr>
        <w:t>ของแผน</w:t>
      </w:r>
      <w:r w:rsidR="00AC1416">
        <w:rPr>
          <w:rFonts w:ascii="TH SarabunPSK" w:hAnsi="TH SarabunPSK" w:cs="TH SarabunPSK" w:hint="cs"/>
          <w:i/>
          <w:iCs/>
          <w:sz w:val="32"/>
          <w:szCs w:val="32"/>
          <w:cs/>
        </w:rPr>
        <w:t>/โครงการพร้อม</w:t>
      </w:r>
      <w:r w:rsidR="00AD0C25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ระบุ</w:t>
      </w:r>
      <w:r w:rsidR="00AD0C2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แผน หรือกระบวนการที่ใช้ในการบริหารจัดการปัจจัย </w:t>
      </w:r>
      <w:r w:rsidR="0012076D">
        <w:rPr>
          <w:rFonts w:ascii="TH SarabunPSK" w:hAnsi="TH SarabunPSK" w:cs="TH SarabunPSK" w:hint="cs"/>
          <w:i/>
          <w:iCs/>
          <w:sz w:val="32"/>
          <w:szCs w:val="32"/>
          <w:cs/>
        </w:rPr>
        <w:t>รวมทั้ง</w:t>
      </w:r>
      <w:r w:rsidR="00AD0C25">
        <w:rPr>
          <w:rFonts w:ascii="TH SarabunPSK" w:hAnsi="TH SarabunPSK" w:cs="TH SarabunPSK" w:hint="cs"/>
          <w:i/>
          <w:iCs/>
          <w:sz w:val="32"/>
          <w:szCs w:val="32"/>
          <w:cs/>
        </w:rPr>
        <w:t>ควบคุมกิจกรรม</w:t>
      </w:r>
      <w:r w:rsidR="0012076D">
        <w:rPr>
          <w:rFonts w:ascii="TH SarabunPSK" w:hAnsi="TH SarabunPSK" w:cs="TH SarabunPSK" w:hint="cs"/>
          <w:i/>
          <w:iCs/>
          <w:sz w:val="32"/>
          <w:szCs w:val="32"/>
          <w:cs/>
        </w:rPr>
        <w:t>และ</w:t>
      </w:r>
      <w:r w:rsidR="00AD0C25">
        <w:rPr>
          <w:rFonts w:ascii="TH SarabunPSK" w:hAnsi="TH SarabunPSK" w:cs="TH SarabunPSK" w:hint="cs"/>
          <w:i/>
          <w:iCs/>
          <w:sz w:val="32"/>
          <w:szCs w:val="32"/>
          <w:cs/>
        </w:rPr>
        <w:t>กระบวนการดำเนินงานเพื่อให้โอกาสที่จะเกิด</w:t>
      </w:r>
      <w:r w:rsidR="00BC25D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</w:t>
      </w:r>
      <w:bookmarkStart w:id="0" w:name="_GoBack"/>
      <w:bookmarkEnd w:id="0"/>
      <w:r w:rsidR="00AD0C25">
        <w:rPr>
          <w:rFonts w:ascii="TH SarabunPSK" w:hAnsi="TH SarabunPSK" w:cs="TH SarabunPSK" w:hint="cs"/>
          <w:i/>
          <w:iCs/>
          <w:sz w:val="32"/>
          <w:szCs w:val="32"/>
          <w:cs/>
        </w:rPr>
        <w:t>ความเสี่ยงลดลงหรือ</w:t>
      </w:r>
      <w:r w:rsidR="0012076D">
        <w:rPr>
          <w:rFonts w:ascii="TH SarabunPSK" w:hAnsi="TH SarabunPSK" w:cs="TH SarabunPSK" w:hint="cs"/>
          <w:i/>
          <w:iCs/>
          <w:sz w:val="32"/>
          <w:szCs w:val="32"/>
          <w:cs/>
        </w:rPr>
        <w:t>ลด</w:t>
      </w:r>
      <w:r w:rsidR="00AD0C25">
        <w:rPr>
          <w:rFonts w:ascii="TH SarabunPSK" w:hAnsi="TH SarabunPSK" w:cs="TH SarabunPSK" w:hint="cs"/>
          <w:i/>
          <w:iCs/>
          <w:sz w:val="32"/>
          <w:szCs w:val="32"/>
          <w:cs/>
        </w:rPr>
        <w:t>ผลกระทบของความเสียหายจากเหตุการณ์</w:t>
      </w:r>
      <w:r w:rsidR="0012076D">
        <w:rPr>
          <w:rFonts w:ascii="TH SarabunPSK" w:hAnsi="TH SarabunPSK" w:cs="TH SarabunPSK" w:hint="cs"/>
          <w:i/>
          <w:iCs/>
          <w:sz w:val="32"/>
          <w:szCs w:val="32"/>
          <w:cs/>
        </w:rPr>
        <w:t>ต่างๆ ให้</w:t>
      </w:r>
      <w:r w:rsidR="00AD0C25">
        <w:rPr>
          <w:rFonts w:ascii="TH SarabunPSK" w:hAnsi="TH SarabunPSK" w:cs="TH SarabunPSK" w:hint="cs"/>
          <w:i/>
          <w:iCs/>
          <w:sz w:val="32"/>
          <w:szCs w:val="32"/>
          <w:cs/>
        </w:rPr>
        <w:t>อยู่ในระดับที่ยอมรับได้</w:t>
      </w:r>
      <w:r w:rsidR="00AD0C25" w:rsidRPr="00031501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5280FA8A" w14:textId="77777777" w:rsidR="007D7348" w:rsidRPr="00031501" w:rsidRDefault="007D7348" w:rsidP="007D7348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391862D0" w14:textId="77777777" w:rsidR="007D7348" w:rsidRPr="00031501" w:rsidRDefault="007D7348" w:rsidP="007D7348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7793A7DE" w14:textId="77777777" w:rsidR="007D7348" w:rsidRPr="00031501" w:rsidRDefault="007D7348" w:rsidP="007D7348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19CA8D67" w14:textId="77777777" w:rsidR="007D7348" w:rsidRDefault="007D7348" w:rsidP="007D7348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0F2E922E" w14:textId="77777777" w:rsidR="00AD0C25" w:rsidRPr="007D7348" w:rsidRDefault="00AD0C25" w:rsidP="007D7348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693E5140" w14:textId="77777777" w:rsidR="00166002" w:rsidRPr="00031501" w:rsidRDefault="00166002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sz w:val="32"/>
          <w:szCs w:val="32"/>
        </w:rPr>
      </w:pPr>
    </w:p>
    <w:p w14:paraId="026968D0" w14:textId="2DEA31B1" w:rsidR="00CC6F6A" w:rsidRPr="00031501" w:rsidRDefault="00CC6F6A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</w:t>
      </w:r>
    </w:p>
    <w:p w14:paraId="48B7C3B8" w14:textId="73261F3A" w:rsidR="00CC6F6A" w:rsidRPr="00031501" w:rsidRDefault="00CC6F6A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(...................................................)</w:t>
      </w:r>
    </w:p>
    <w:p w14:paraId="74A1D536" w14:textId="3352A461" w:rsidR="00CC6F6A" w:rsidRPr="00031501" w:rsidRDefault="00CC6F6A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หัวหน้าโครงการ</w:t>
      </w:r>
    </w:p>
    <w:sectPr w:rsidR="00CC6F6A" w:rsidRPr="00031501" w:rsidSect="007D7348">
      <w:headerReference w:type="default" r:id="rId7"/>
      <w:pgSz w:w="12240" w:h="15840"/>
      <w:pgMar w:top="284" w:right="1440" w:bottom="284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D09E9" w14:textId="77777777" w:rsidR="0011110F" w:rsidRDefault="0011110F" w:rsidP="00A920A0">
      <w:r>
        <w:separator/>
      </w:r>
    </w:p>
  </w:endnote>
  <w:endnote w:type="continuationSeparator" w:id="0">
    <w:p w14:paraId="78F4EC0C" w14:textId="77777777" w:rsidR="0011110F" w:rsidRDefault="0011110F" w:rsidP="00A9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871C3" w14:textId="77777777" w:rsidR="0011110F" w:rsidRDefault="0011110F" w:rsidP="00A920A0">
      <w:r>
        <w:separator/>
      </w:r>
    </w:p>
  </w:footnote>
  <w:footnote w:type="continuationSeparator" w:id="0">
    <w:p w14:paraId="1F89BAF8" w14:textId="77777777" w:rsidR="0011110F" w:rsidRDefault="0011110F" w:rsidP="00A92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18972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12C3D9E" w14:textId="63E42482" w:rsidR="00A920A0" w:rsidRPr="00A920A0" w:rsidRDefault="00A920A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hint="cs"/>
            <w:cs/>
          </w:rPr>
          <w:t xml:space="preserve">- </w:t>
        </w:r>
        <w:r w:rsidRPr="00A920A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920A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920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C25DE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A920A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38C5"/>
    <w:multiLevelType w:val="hybridMultilevel"/>
    <w:tmpl w:val="530EC6D6"/>
    <w:lvl w:ilvl="0" w:tplc="DB1442EC">
      <w:start w:val="2"/>
      <w:numFmt w:val="bullet"/>
      <w:lvlText w:val="-"/>
      <w:lvlJc w:val="left"/>
      <w:pPr>
        <w:ind w:left="6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349C0"/>
    <w:multiLevelType w:val="hybridMultilevel"/>
    <w:tmpl w:val="E0E095FA"/>
    <w:lvl w:ilvl="0" w:tplc="682001C2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A1BBC"/>
    <w:multiLevelType w:val="hybridMultilevel"/>
    <w:tmpl w:val="D4F0A39C"/>
    <w:lvl w:ilvl="0" w:tplc="DB1442EC">
      <w:start w:val="2"/>
      <w:numFmt w:val="bullet"/>
      <w:lvlText w:val="-"/>
      <w:lvlJc w:val="left"/>
      <w:pPr>
        <w:ind w:left="6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>
    <w:nsid w:val="45A51CAB"/>
    <w:multiLevelType w:val="hybridMultilevel"/>
    <w:tmpl w:val="0E042C72"/>
    <w:lvl w:ilvl="0" w:tplc="DB1442EC">
      <w:start w:val="2"/>
      <w:numFmt w:val="bullet"/>
      <w:lvlText w:val="-"/>
      <w:lvlJc w:val="left"/>
      <w:pPr>
        <w:ind w:left="99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6C845080"/>
    <w:multiLevelType w:val="hybridMultilevel"/>
    <w:tmpl w:val="2B8C0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E6638"/>
    <w:multiLevelType w:val="hybridMultilevel"/>
    <w:tmpl w:val="119E56D0"/>
    <w:lvl w:ilvl="0" w:tplc="F8264FA6">
      <w:start w:val="1"/>
      <w:numFmt w:val="decimal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06F22E7"/>
    <w:multiLevelType w:val="hybridMultilevel"/>
    <w:tmpl w:val="CD8025D4"/>
    <w:lvl w:ilvl="0" w:tplc="DB7E2BDA">
      <w:start w:val="1"/>
      <w:numFmt w:val="bullet"/>
      <w:lvlText w:val="-"/>
      <w:lvlJc w:val="left"/>
      <w:pPr>
        <w:ind w:left="2250" w:hanging="360"/>
      </w:pPr>
      <w:rPr>
        <w:rFonts w:ascii="TH SarabunPSK" w:hAnsi="TH SarabunPSK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>
    <w:nsid w:val="75F6378D"/>
    <w:multiLevelType w:val="hybridMultilevel"/>
    <w:tmpl w:val="B2CA90B8"/>
    <w:lvl w:ilvl="0" w:tplc="DB1442EC">
      <w:start w:val="2"/>
      <w:numFmt w:val="bullet"/>
      <w:lvlText w:val="-"/>
      <w:lvlJc w:val="left"/>
      <w:pPr>
        <w:ind w:left="225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5A"/>
    <w:rsid w:val="00031501"/>
    <w:rsid w:val="000558DA"/>
    <w:rsid w:val="00075312"/>
    <w:rsid w:val="0011110F"/>
    <w:rsid w:val="0012076D"/>
    <w:rsid w:val="00135EE8"/>
    <w:rsid w:val="00142DDA"/>
    <w:rsid w:val="00162449"/>
    <w:rsid w:val="00164345"/>
    <w:rsid w:val="00166002"/>
    <w:rsid w:val="0020200A"/>
    <w:rsid w:val="00290B79"/>
    <w:rsid w:val="002D689E"/>
    <w:rsid w:val="00352E7C"/>
    <w:rsid w:val="003C1F37"/>
    <w:rsid w:val="003F2A9C"/>
    <w:rsid w:val="00461C86"/>
    <w:rsid w:val="00495C7F"/>
    <w:rsid w:val="004C6634"/>
    <w:rsid w:val="004C71C3"/>
    <w:rsid w:val="00501784"/>
    <w:rsid w:val="00582D86"/>
    <w:rsid w:val="005D74B6"/>
    <w:rsid w:val="005F188C"/>
    <w:rsid w:val="00642306"/>
    <w:rsid w:val="00656D55"/>
    <w:rsid w:val="006E5E40"/>
    <w:rsid w:val="00717036"/>
    <w:rsid w:val="007C6C5A"/>
    <w:rsid w:val="007D7348"/>
    <w:rsid w:val="009B0505"/>
    <w:rsid w:val="00A920A0"/>
    <w:rsid w:val="00AA5CC3"/>
    <w:rsid w:val="00AC1416"/>
    <w:rsid w:val="00AD0C25"/>
    <w:rsid w:val="00B34EDC"/>
    <w:rsid w:val="00B72C1A"/>
    <w:rsid w:val="00BC25DE"/>
    <w:rsid w:val="00BF50C1"/>
    <w:rsid w:val="00C51BA9"/>
    <w:rsid w:val="00CC6F6A"/>
    <w:rsid w:val="00CD3604"/>
    <w:rsid w:val="00D70769"/>
    <w:rsid w:val="00DD7547"/>
    <w:rsid w:val="00ED4CC9"/>
    <w:rsid w:val="00EE125B"/>
    <w:rsid w:val="00F64421"/>
    <w:rsid w:val="00F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CD057"/>
  <w15:docId w15:val="{27097F92-79EA-4CCE-BDF2-A2B2364E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C5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7C6C5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7C6C5A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BF5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42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21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920A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920A0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920A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920A0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k267</dc:creator>
  <cp:keywords/>
  <dc:description/>
  <cp:lastModifiedBy>NRCT</cp:lastModifiedBy>
  <cp:revision>11</cp:revision>
  <cp:lastPrinted>2020-06-22T09:53:00Z</cp:lastPrinted>
  <dcterms:created xsi:type="dcterms:W3CDTF">2020-04-08T04:32:00Z</dcterms:created>
  <dcterms:modified xsi:type="dcterms:W3CDTF">2020-06-22T12:04:00Z</dcterms:modified>
</cp:coreProperties>
</file>