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C7" w:rsidRPr="00FA4C6E" w:rsidRDefault="00FA4C6E" w:rsidP="003A44C7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2693773</wp:posOffset>
                </wp:positionH>
                <wp:positionV relativeFrom="paragraph">
                  <wp:posOffset>-420130</wp:posOffset>
                </wp:positionV>
                <wp:extent cx="378941" cy="197708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1" cy="197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C6E" w:rsidRDefault="00FA4C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2.1pt;margin-top:-33.1pt;width:29.85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" fillcolor="white [3201]" stroked="f" strokeweight=".5pt">
                <v:textbox>
                  <w:txbxContent>
                    <w:p w:rsidR="00FA4C6E" w:rsidRDefault="00FA4C6E"/>
                  </w:txbxContent>
                </v:textbox>
              </v:shape>
            </w:pict>
          </mc:Fallback>
        </mc:AlternateContent>
      </w:r>
      <w:r w:rsidR="00B851AD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3E62B" wp14:editId="3E71DEA1">
                <wp:simplePos x="0" y="0"/>
                <wp:positionH relativeFrom="column">
                  <wp:posOffset>5319601</wp:posOffset>
                </wp:positionH>
                <wp:positionV relativeFrom="paragraph">
                  <wp:posOffset>-692305</wp:posOffset>
                </wp:positionV>
                <wp:extent cx="1107754" cy="318228"/>
                <wp:effectExtent l="0" t="0" r="1651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754" cy="318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1AD" w:rsidRPr="00FA4C6E" w:rsidRDefault="00B851AD" w:rsidP="00B851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A4C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C51071" w:rsidRPr="00FA4C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13E62B" id="Text Box 2" o:spid="_x0000_s1027" type="#_x0000_t202" style="position:absolute;left:0;text-align:left;margin-left:418.85pt;margin-top:-54.5pt;width:87.2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" fillcolor="white [3201]" strokecolor="black [3213]" strokeweight=".5pt">
                <v:textbox>
                  <w:txbxContent>
                    <w:p w:rsidR="00B851AD" w:rsidRPr="00FA4C6E" w:rsidRDefault="00B851AD" w:rsidP="00B851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A4C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="00C51071" w:rsidRPr="00FA4C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D6BE6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คู่มือการเขียน</w:t>
      </w:r>
      <w:r w:rsidR="008377BC" w:rsidRPr="00FA4C6E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แบบ</w:t>
      </w:r>
      <w:r w:rsidR="003A44C7" w:rsidRPr="00FA4C6E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ข้อเสนอโครงการวิจัยเบื้องต้น</w:t>
      </w:r>
    </w:p>
    <w:p w:rsidR="003A44C7" w:rsidRPr="00FA4C6E" w:rsidRDefault="003A44C7" w:rsidP="003A44C7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FA4C6E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แผนงานเสริมสร้างศักยภาพและพัฒนานักวิจัยรุ่นใหม่</w:t>
      </w:r>
    </w:p>
    <w:p w:rsidR="003A44C7" w:rsidRPr="00D0188B" w:rsidRDefault="003A44C7" w:rsidP="003A44C7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IT๙" w:eastAsia="Calibri" w:hAnsi="TH SarabunIT๙" w:cs="TH SarabunIT๙"/>
          <w:b/>
          <w:bCs/>
          <w:color w:val="000000"/>
          <w:sz w:val="40"/>
          <w:szCs w:val="40"/>
          <w:cs/>
        </w:rPr>
      </w:pPr>
      <w:r w:rsidRPr="00FA4C6E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ตามทิศทางยุทธศาสตร์การวิจัยและนวัตกรรม</w:t>
      </w:r>
      <w:r w:rsidR="00C51071" w:rsidRPr="00FA4C6E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 xml:space="preserve">: </w:t>
      </w:r>
      <w:r w:rsidR="00C51071" w:rsidRPr="00FA4C6E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ประเภท</w:t>
      </w:r>
      <w:bookmarkStart w:id="0" w:name="_GoBack"/>
      <w:bookmarkEnd w:id="0"/>
      <w:r w:rsidR="00C51071" w:rsidRPr="00FA4C6E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นักวิจัยรุ่นใหม่</w:t>
      </w:r>
      <w:r w:rsidR="00D0188B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="00D0188B" w:rsidRPr="00D0188B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(แม่ไก่-ลูกไก่)</w:t>
      </w:r>
    </w:p>
    <w:p w:rsidR="008377BC" w:rsidRPr="00FA4C6E" w:rsidRDefault="003A44C7" w:rsidP="003A44C7">
      <w:pPr>
        <w:tabs>
          <w:tab w:val="left" w:pos="720"/>
          <w:tab w:val="left" w:pos="2268"/>
        </w:tabs>
        <w:spacing w:after="0" w:line="240" w:lineRule="auto"/>
        <w:ind w:left="360" w:right="-165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ประจำปี 2562</w:t>
      </w:r>
    </w:p>
    <w:p w:rsidR="008377BC" w:rsidRPr="008377BC" w:rsidRDefault="008377BC" w:rsidP="008377B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</w:p>
    <w:p w:rsidR="00C51071" w:rsidRPr="00C51071" w:rsidRDefault="00C51071" w:rsidP="00C51071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5107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ชื่อโครงการวิจัย </w:t>
      </w:r>
      <w:r w:rsidRPr="00C51071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ให้ใส่ทั้งชื่อโครงการวิจัยทั้งภาษาไทยและภาษาอังกฤษ</w:t>
      </w:r>
    </w:p>
    <w:p w:rsidR="00C51071" w:rsidRPr="00C51071" w:rsidRDefault="00C51071" w:rsidP="00C51071">
      <w:pPr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51071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(ภาษาไทย) 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...................</w:t>
      </w:r>
    </w:p>
    <w:p w:rsidR="008377BC" w:rsidRPr="00C51071" w:rsidRDefault="00C51071" w:rsidP="00C51071">
      <w:pPr>
        <w:spacing w:after="0" w:line="240" w:lineRule="auto"/>
        <w:ind w:firstLine="1418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51071">
        <w:rPr>
          <w:rFonts w:ascii="TH SarabunPSK" w:eastAsia="Calibri" w:hAnsi="TH SarabunPSK" w:cs="TH SarabunPSK"/>
          <w:color w:val="000000"/>
          <w:sz w:val="32"/>
          <w:szCs w:val="32"/>
          <w:cs/>
        </w:rPr>
        <w:t>(ภาษาอังกฤษ) .......................................................................................................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...................</w:t>
      </w:r>
    </w:p>
    <w:p w:rsidR="008377BC" w:rsidRPr="008377BC" w:rsidRDefault="008377BC" w:rsidP="008377BC">
      <w:pPr>
        <w:spacing w:after="0" w:line="240" w:lineRule="auto"/>
        <w:ind w:right="-33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51071" w:rsidRPr="00FA4C6E" w:rsidRDefault="00C51071" w:rsidP="008377BC">
      <w:pPr>
        <w:spacing w:after="0" w:line="240" w:lineRule="auto"/>
        <w:ind w:right="-33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</w:t>
      </w:r>
      <w:r w:rsidR="008377BC" w:rsidRPr="00FA4C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. </w:t>
      </w:r>
      <w:r w:rsidRPr="00FA4C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ผู้รับผิดชอบประกอบด้วย</w:t>
      </w:r>
    </w:p>
    <w:p w:rsidR="008377BC" w:rsidRPr="00FA4C6E" w:rsidRDefault="00C51071" w:rsidP="008377BC">
      <w:pPr>
        <w:spacing w:after="0" w:line="240" w:lineRule="auto"/>
        <w:ind w:right="-33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1.1 หัวหน้าโครงการ</w:t>
      </w:r>
    </w:p>
    <w:p w:rsidR="00C51071" w:rsidRPr="00FA4C6E" w:rsidRDefault="00C51071" w:rsidP="00C51071">
      <w:pPr>
        <w:tabs>
          <w:tab w:val="left" w:pos="1120"/>
        </w:tabs>
        <w:spacing w:after="0" w:line="240" w:lineRule="auto"/>
        <w:ind w:right="-329" w:firstLine="70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ระบุชื่อหัวหน้าโครงการ หน่วยงานต้นสังกัด สถานที่ติดต่อ หมายเลขโทรศัพท์ โทรสาร และ </w:t>
      </w:r>
      <w:r w:rsidRPr="00FA4C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E-mail </w:t>
      </w:r>
      <w:r w:rsidRPr="00FA4C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ผ่านการฝึกอบรมโครงการ “สร้างนักวิจัยรุ่นใหม่” (ลูกไก่) รุ่นที่ ปี พ.ศ. หน่วยงานเครือข่าย จังหวัด  </w:t>
      </w:r>
    </w:p>
    <w:p w:rsidR="008377BC" w:rsidRPr="00FA4C6E" w:rsidRDefault="00C51071" w:rsidP="00C51071">
      <w:pPr>
        <w:tabs>
          <w:tab w:val="left" w:pos="1120"/>
        </w:tabs>
        <w:spacing w:after="0" w:line="240" w:lineRule="auto"/>
        <w:ind w:right="-329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** กรุณาระบุให้ชัดเจนเพื่อประโยชน์ของท่านในการติดต่อกลับ</w:t>
      </w:r>
    </w:p>
    <w:p w:rsidR="008377BC" w:rsidRPr="00FA4C6E" w:rsidRDefault="00C51071" w:rsidP="00C51071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  <w:t>1.2 ผู้ร่วมงานวิจัย</w:t>
      </w:r>
    </w:p>
    <w:p w:rsidR="008377BC" w:rsidRPr="00FA4C6E" w:rsidRDefault="00C51071" w:rsidP="00C51071">
      <w:pPr>
        <w:spacing w:after="0" w:line="240" w:lineRule="auto"/>
        <w:ind w:firstLine="106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ระบุชื่อผู้ร่วมวิจัย หน่วยงานต้นสังกัด สถานที่ติดต่อ หมายเลขโทรศัพท์ โทรสาร และ </w:t>
      </w:r>
      <w:r w:rsidRPr="00FA4C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E-mail </w:t>
      </w:r>
      <w:r w:rsidRPr="00FA4C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ผ่านการฝึกอบรมโครงการ “สร้างนักวิจัยรุ่นใหม่” (ลูกไก่) รุ่นที่ ปี พ.ศ. หน่วยงานเครือข่าย จังหวัด และอธิบายถึงลักษณะและสัดส่วนของงานที่แต่ละคนรับผิดชอบ</w:t>
      </w:r>
    </w:p>
    <w:p w:rsidR="00C51071" w:rsidRPr="00FA4C6E" w:rsidRDefault="00C51071" w:rsidP="00C51071">
      <w:pPr>
        <w:spacing w:before="120" w:after="0" w:line="240" w:lineRule="auto"/>
        <w:ind w:firstLine="709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1.3 </w:t>
      </w:r>
      <w:r w:rsidRPr="00FA4C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ที่ปรึกษาโครงการวิจัย </w:t>
      </w:r>
    </w:p>
    <w:p w:rsidR="00C51071" w:rsidRPr="00FA4C6E" w:rsidRDefault="00C51071" w:rsidP="00C51071">
      <w:pPr>
        <w:spacing w:after="0" w:line="240" w:lineRule="auto"/>
        <w:ind w:firstLine="1064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ระบุชื่อที่ปรึกษาโครงการ หน่วยงานต้นสังกัด สถานที่ติดต่อ หมายเลขโทรศัพท์ โทรสาร และ        </w:t>
      </w:r>
      <w:r w:rsidRPr="00FA4C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E-mail </w:t>
      </w:r>
      <w:r w:rsidRPr="00FA4C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ผ่านการฝึกอบรมโครงการ “วิทยากรหลักสูตรการพัฒนานักวิจัย” (</w:t>
      </w:r>
      <w:r w:rsidRPr="00FA4C6E">
        <w:rPr>
          <w:rFonts w:ascii="TH SarabunIT๙" w:eastAsia="Calibri" w:hAnsi="TH SarabunIT๙" w:cs="TH SarabunIT๙"/>
          <w:color w:val="000000"/>
          <w:sz w:val="32"/>
          <w:szCs w:val="32"/>
        </w:rPr>
        <w:t>Training for the trainers)    (</w:t>
      </w:r>
      <w:r w:rsidRPr="00FA4C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แม่ไก่) รุ่นที่ ปี พ.ศ. หน่วยงานเครือข่าย จังหวัด</w:t>
      </w:r>
    </w:p>
    <w:p w:rsidR="00C51071" w:rsidRPr="00FA4C6E" w:rsidRDefault="00C51071" w:rsidP="00C51071">
      <w:pPr>
        <w:spacing w:before="120" w:after="0" w:line="240" w:lineRule="auto"/>
        <w:ind w:firstLine="728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1.4</w:t>
      </w:r>
      <w:r w:rsidRPr="00FA4C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หน่วยงานหลัก </w:t>
      </w:r>
    </w:p>
    <w:p w:rsidR="00C51071" w:rsidRPr="00FA4C6E" w:rsidRDefault="00C51071" w:rsidP="00C51071">
      <w:pPr>
        <w:spacing w:after="0" w:line="240" w:lineRule="auto"/>
        <w:ind w:firstLine="110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ะบุชื่อหน่วยงานหลักในระดับกลุ่ม/กอง/สานัก/กรม/กระทรวงหรือภาควิชา/คณะ/มหาวิทยาลัย/กระทรวงพร้อมสถานที่ตั้ง หมายเลขโทรศัพท์และโทรสาร)</w:t>
      </w:r>
    </w:p>
    <w:p w:rsidR="00C51071" w:rsidRPr="00FA4C6E" w:rsidRDefault="00C51071" w:rsidP="00C51071">
      <w:pPr>
        <w:spacing w:before="120" w:after="0" w:line="240" w:lineRule="auto"/>
        <w:ind w:firstLine="728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1.5 </w:t>
      </w:r>
      <w:r w:rsidRPr="00FA4C6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หน่วยงานสนับสนุน </w:t>
      </w:r>
    </w:p>
    <w:p w:rsidR="00C51071" w:rsidRPr="00FA4C6E" w:rsidRDefault="00C51071" w:rsidP="00C51071">
      <w:pPr>
        <w:spacing w:after="0" w:line="240" w:lineRule="auto"/>
        <w:ind w:firstLine="1078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A4C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ระบุชื่อหน่วยงานสนับสนุน พร้อมรายละเอียดเช่นเดียวกับข้อ </w:t>
      </w:r>
      <w:r w:rsidRPr="00FA4C6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1.4 </w:t>
      </w:r>
    </w:p>
    <w:p w:rsidR="008377BC" w:rsidRPr="00FA4C6E" w:rsidRDefault="008377BC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E17460" w:rsidRPr="00FA4C6E" w:rsidRDefault="00E17460" w:rsidP="00E17460">
      <w:pPr>
        <w:pStyle w:val="Default"/>
        <w:rPr>
          <w:rFonts w:ascii="TH SarabunIT๙" w:hAnsi="TH SarabunIT๙" w:cs="TH SarabunIT๙"/>
          <w:i/>
          <w:iCs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ประเภทการวิจัย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</w:p>
    <w:p w:rsidR="00E17460" w:rsidRPr="00FA4C6E" w:rsidRDefault="00E17460" w:rsidP="00E1746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4C6E">
        <w:rPr>
          <w:rFonts w:ascii="TH SarabunIT๙" w:hAnsi="TH SarabunIT๙" w:cs="TH SarabunIT๙"/>
          <w:sz w:val="32"/>
          <w:szCs w:val="32"/>
          <w:cs/>
        </w:rPr>
        <w:tab/>
        <w:t>ระบุประเภทการวิจัยเพียง</w:t>
      </w:r>
      <w:r w:rsidRPr="00FA4C6E">
        <w:rPr>
          <w:rFonts w:ascii="TH SarabunIT๙" w:hAnsi="TH SarabunIT๙" w:cs="TH SarabunIT๙"/>
          <w:sz w:val="32"/>
          <w:szCs w:val="32"/>
        </w:rPr>
        <w:t xml:space="preserve"> 1 </w:t>
      </w:r>
      <w:r w:rsidRPr="00FA4C6E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A4C6E">
        <w:rPr>
          <w:rFonts w:ascii="TH SarabunIT๙" w:hAnsi="TH SarabunIT๙" w:cs="TH SarabunIT๙"/>
          <w:sz w:val="32"/>
          <w:szCs w:val="32"/>
        </w:rPr>
        <w:t xml:space="preserve"> 1.</w:t>
      </w:r>
      <w:r w:rsidR="00FA4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การวิจัยพื้นฐาน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(Basic research) 2.</w:t>
      </w:r>
      <w:r w:rsid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การวิจัยประยุกต์</w:t>
      </w:r>
      <w:r w:rsidRPr="00FA4C6E">
        <w:rPr>
          <w:rFonts w:ascii="TH SarabunIT๙" w:hAnsi="TH SarabunIT๙" w:cs="TH SarabunIT๙"/>
          <w:sz w:val="32"/>
          <w:szCs w:val="32"/>
        </w:rPr>
        <w:t xml:space="preserve"> (Applied research) 3.</w:t>
      </w:r>
      <w:r w:rsidR="00FA4C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การพัฒนาทดลอง</w:t>
      </w:r>
      <w:r w:rsidRPr="00FA4C6E">
        <w:rPr>
          <w:rFonts w:ascii="TH SarabunIT๙" w:hAnsi="TH SarabunIT๙" w:cs="TH SarabunIT๙"/>
          <w:sz w:val="32"/>
          <w:szCs w:val="32"/>
        </w:rPr>
        <w:t xml:space="preserve"> (Experimental development) </w:t>
      </w:r>
    </w:p>
    <w:p w:rsidR="00D60DA4" w:rsidRDefault="00D60DA4" w:rsidP="00E17460">
      <w:pPr>
        <w:pStyle w:val="Default"/>
        <w:jc w:val="thaiDistribute"/>
        <w:rPr>
          <w:b/>
          <w:bCs/>
          <w:sz w:val="32"/>
          <w:szCs w:val="32"/>
        </w:rPr>
      </w:pPr>
    </w:p>
    <w:p w:rsidR="00E17460" w:rsidRPr="00FA4C6E" w:rsidRDefault="00FA4C6E" w:rsidP="00E17460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คำสำคัญ</w: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(Keyword) </w: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ของการวิจัย</w: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0DA4" w:rsidRPr="00FA4C6E" w:rsidRDefault="00FA4C6E" w:rsidP="00D60D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4637267</wp:posOffset>
                </wp:positionH>
                <wp:positionV relativeFrom="paragraph">
                  <wp:posOffset>939800</wp:posOffset>
                </wp:positionV>
                <wp:extent cx="1252152" cy="378940"/>
                <wp:effectExtent l="0" t="0" r="5715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152" cy="37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C6E" w:rsidRPr="00FA4C6E" w:rsidRDefault="00FA4C6E">
                            <w:r w:rsidRPr="00FA4C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/๔</w:t>
                            </w:r>
                            <w:r w:rsidRPr="00FA4C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A4C6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ความสำคัญ</w:t>
                            </w:r>
                            <w:r w:rsidRPr="00FA4C6E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365.15pt;margin-top:74pt;width:98.6pt;height:2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HpjgIAAJEFAAAOAAAAZHJzL2Uyb0RvYy54bWysVE1vGyEQvVfqf0Dcm7XXcT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" fillcolor="white [3201]" stroked="f" strokeweight=".5pt">
                <v:textbox>
                  <w:txbxContent>
                    <w:p w:rsidR="00FA4C6E" w:rsidRPr="00FA4C6E" w:rsidRDefault="00FA4C6E">
                      <w:r w:rsidRPr="00FA4C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/๔</w:t>
                      </w:r>
                      <w:r w:rsidRPr="00FA4C6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Pr="00FA4C6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ความสำคัญ</w:t>
                      </w:r>
                      <w:r w:rsidRPr="00FA4C6E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17460" w:rsidRPr="00FA4C6E">
        <w:rPr>
          <w:rFonts w:ascii="TH SarabunIT๙" w:hAnsi="TH SarabunIT๙" w:cs="TH SarabunIT๙"/>
          <w:sz w:val="32"/>
          <w:szCs w:val="32"/>
          <w:cs/>
        </w:rPr>
        <w:t>ระบุคำสำคัญที่มีความสำคัญต่อชื่อเรื่องหรือเนื้อหาของเรื่องที่ทำการวิจัยทั้งภาษาไทยและภาษาอังกฤษให้ครบถ้วน</w:t>
      </w:r>
      <w:r w:rsidR="00E17460"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sz w:val="32"/>
          <w:szCs w:val="32"/>
          <w:cs/>
        </w:rPr>
        <w:t>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  <w:r w:rsidR="00E17460" w:rsidRPr="00FA4C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460" w:rsidRPr="00FA4C6E" w:rsidRDefault="00FA4C6E" w:rsidP="00D60D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ความสำคัญและที่มาของปัญหา</w: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17460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FA4C6E">
        <w:rPr>
          <w:rFonts w:ascii="TH SarabunIT๙" w:hAnsi="TH SarabunIT๙" w:cs="TH SarabunIT๙"/>
          <w:sz w:val="32"/>
          <w:szCs w:val="32"/>
          <w:cs/>
        </w:rPr>
        <w:tab/>
        <w:t>แสดงให้เห็นถึงความสำคัญที่จำเป็นต้องทำการวิจัยเรื่องนี้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รวมถึงความสอดคล้องหรือการตอบสนองยุทธศาสตร์การพัฒนาประเทศตามแผนพัฒนาเศรษฐกิจและสังคมแห่งชาติ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และยุทธศาสตร์การวิจัยของชาติ</w:t>
      </w:r>
      <w:r w:rsidRPr="00FA4C6E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E17460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:rsidR="00E17460" w:rsidRPr="00FA4C6E" w:rsidRDefault="00FA4C6E" w:rsidP="00D60DA4">
      <w:pPr>
        <w:pStyle w:val="Defaul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วัตถุประสงค์ของการวิจัย</w:t>
      </w:r>
      <w:r w:rsidR="00E17460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377BC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A4C6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FA4C6E">
        <w:rPr>
          <w:rFonts w:ascii="TH SarabunIT๙" w:hAnsi="TH SarabunIT๙" w:cs="TH SarabunIT๙"/>
          <w:sz w:val="32"/>
          <w:szCs w:val="32"/>
          <w:cs/>
        </w:rPr>
        <w:t>ระบุวัตถุประสงค์ของโครงการวิจัยอย่างชัดเจนและเรียงตามลาดับความสาคัญเป็นข้อๆ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โดยมีความเชื่อมโยงกับความสำคัญและที่มาของปัญหา</w:t>
      </w:r>
    </w:p>
    <w:p w:rsidR="00E17460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7460" w:rsidRPr="00FA4C6E" w:rsidRDefault="00FA4C6E" w:rsidP="00D60DA4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๖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ขอบเขตของการวิจัย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17460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ระบุขอบเขตของการวิจัยในเชิงปริมาณ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เชิงคุณภาพที่เชื่อมโยงกับ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ปัญหาที่ทาการวิจัยแต่ไม่สามารถกำ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หนดโดยตรงในชื่อโครงการวิจัยและวัตถุประสงค์ของโครงการวิจัยได้</w:t>
      </w:r>
    </w:p>
    <w:p w:rsidR="00E17460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17460" w:rsidRPr="00FA4C6E" w:rsidRDefault="00FA4C6E" w:rsidP="00D60DA4">
      <w:pPr>
        <w:pStyle w:val="Default"/>
        <w:jc w:val="thaiDistribute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ทฤษฎี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สมมติฐานและ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หรือกรอบแนวความคิดของการวิจัย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17460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ab/>
        <w:t>แสดงทฤษฎีที่เกี่ยวข้องสมม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ุ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ติฐานและ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หรือกรอบแนวความคิดโดยแสวงหาเหตุผลที่น่าจะเป็นไปได้จากทฤษฎีที่เกี่ยวข้องกับเรื่องที่ทาการวิจัยแล้วน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มาสังเคราะห์เป็นสมมติฐาน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ถ้ามี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และกรอบแนวความคิดของโครงการวิจัย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60DA4" w:rsidRPr="00FA4C6E" w:rsidRDefault="00FA4C6E" w:rsidP="00D60DA4">
      <w:pPr>
        <w:pStyle w:val="Default"/>
        <w:jc w:val="thaiDistribute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๘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การทบทวนวรรณกรรม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สารสนเทศ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(Information) 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ที่เกี่ยวข้อง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17460" w:rsidRPr="00FA4C6E" w:rsidRDefault="00D60DA4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ให้ระบุเนื้อหาโดยสรุปของเอกสารที่เกี่ยวข้องพร้อมข้อมูลสถิติและเหตุผลที่เป็นไปได้จากทฤษฎี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>/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สมม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ุ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ติฐานในสาขาวิชาการที่เกี่ยวข้องโดยบรรยายให้เชื่อมโยงกับประเด็นที่จะท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การวิจัย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D60DA4" w:rsidRPr="00FA4C6E" w:rsidRDefault="00FA4C6E" w:rsidP="00D60DA4">
      <w:pPr>
        <w:pStyle w:val="Default"/>
        <w:jc w:val="thaiDistribute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๙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เอกสารอ้างอิงของการวิจัย</w:t>
      </w:r>
      <w:r w:rsidR="00E17460"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17460" w:rsidRPr="00FA4C6E" w:rsidRDefault="00D60DA4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ระบุเอกสารที่ใช้อ้างอิง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(Reference)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ของการวิจัยตามระบบสากล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D60DA4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 w:rsidR="00FA4C6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๐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ประโยชน์ที่คาดว่าจะได้รับ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17460" w:rsidRPr="00FA4C6E" w:rsidRDefault="00D60DA4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ab/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แสดงความคาดหมายศักยภาพและวิธีการหรือแนวทางที่จะน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ผลการวิจัยไปใช้ประโยชน์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ระบุได้มากกว่า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พร้อมระบุกลุ่มเป้าหมายที่จะได้รับประโยชน์และผลกระทบจากผลงานวิจัยที่คาดว่าจะเกิดขึ้นกับกลุ่มเป้าหมายให้ชัดเจน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0DA4" w:rsidRDefault="00D60DA4" w:rsidP="00D60DA4">
      <w:pPr>
        <w:pStyle w:val="Default"/>
        <w:jc w:val="thaiDistribute"/>
        <w:rPr>
          <w:b/>
          <w:bCs/>
          <w:color w:val="auto"/>
          <w:sz w:val="32"/>
          <w:szCs w:val="32"/>
        </w:rPr>
      </w:pPr>
    </w:p>
    <w:p w:rsidR="00D60DA4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 w:rsidR="00FA4C6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๑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แผนการถ่ายทอดเทคโนโลยีหรือผลการวิจัยสู่กลุ่มเป้าหมายเมื่อสิ้นสุดการวิจัย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FA4C6E" w:rsidRDefault="00D60DA4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ให้แสดงแผนการถ่ายทอดเทคโนโลยีหรือผลการวิจัยสู่กลุ่มเป้าหมายหรือส่งเสริมและสนับสนุน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การวิจัยและพัฒนาขั้นต่อไปที่คาดว่าจะเกิดขึ้นเมื่อสิ้นสุดการวิจัย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โดยระบุกลุ่มเป้าหมาย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วิธีการถ่ายทอด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ระยะเวลา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สถานที่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ฯลฯ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ให้ชัดเจน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FA4C6E" w:rsidRDefault="00FA4C6E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FA4C6E" w:rsidRDefault="00FA4C6E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FA4C6E" w:rsidRDefault="00FA4C6E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FA4C6E" w:rsidRPr="00FA4C6E" w:rsidRDefault="00FA4C6E" w:rsidP="00FA4C6E">
      <w:pPr>
        <w:pStyle w:val="Default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A4C6E">
        <w:rPr>
          <w:rFonts w:ascii="TH SarabunIT๙" w:hAnsi="TH SarabunIT๙" w:cs="TH SarabunIT๙"/>
          <w:color w:val="auto"/>
          <w:sz w:val="32"/>
          <w:szCs w:val="32"/>
        </w:rPr>
        <w:t>1</w:t>
      </w: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๒. วิธีการ</w:t>
      </w:r>
      <w:r>
        <w:rPr>
          <w:rFonts w:ascii="TH SarabunIT๙" w:hAnsi="TH SarabunIT๙" w:cs="TH SarabunIT๙"/>
          <w:color w:val="auto"/>
          <w:sz w:val="32"/>
          <w:szCs w:val="32"/>
        </w:rPr>
        <w:t>…</w:t>
      </w:r>
    </w:p>
    <w:p w:rsidR="00D60DA4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lastRenderedPageBreak/>
        <w:t>1</w:t>
      </w:r>
      <w:r w:rsidR="00FA4C6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๒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วิธีการด</w:t>
      </w:r>
      <w:r w:rsidR="00BD5ACE"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เนินการวิจัย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และสถานที่ท</w:t>
      </w:r>
      <w:r w:rsidR="00BD5ACE"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การทดลอง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เก็บข้อมูล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17460" w:rsidRPr="00FA4C6E" w:rsidRDefault="00D60DA4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อธิบายขั้นตอนวิธีการท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การวิจัย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อาทิ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การเก็บข้อมูลการก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หนดพื้นที่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ประชากรตัวอย่าง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การสุ่มตัวอย่าง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ขั้นตอนและวิธีการในการวิเคราะห์ข้อมูล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ฯลฯ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รวมทั้งระบุสถานที่ที่จะใช้เป็นที่ทาการวิจัย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>/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เก็บข้อมูลให้ครบถ้วนและชัดเจนเพื่อประโยชน์ในการเสนอของบประมาณ</w:t>
      </w:r>
    </w:p>
    <w:p w:rsidR="00D60DA4" w:rsidRPr="00FA4C6E" w:rsidRDefault="00D60DA4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D60DA4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 w:rsidR="00FA4C6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๓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ระยะเวลาทาการวิจัย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และแผนการด</w:t>
      </w:r>
      <w:r w:rsidR="00BD5ACE"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เนินงานตลอดโครงการวิจัย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ระบุระยะเวลาที่ใช้ในการท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การวิจัยไม่ควรเกิน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1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รวมทั้งระบุขั้นตอนและระยะเวลาของแผน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การด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เนินงาน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(Gantt chart)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โดยละเอียด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D60DA4" w:rsidRPr="00FA4C6E" w:rsidRDefault="00E17460" w:rsidP="00D60DA4">
      <w:pPr>
        <w:pStyle w:val="Default"/>
        <w:jc w:val="thaiDistribute"/>
        <w:rPr>
          <w:rFonts w:ascii="TH SarabunIT๙" w:hAnsi="TH SarabunIT๙" w:cs="TH SarabunIT๙"/>
          <w:i/>
          <w:iCs/>
          <w:color w:val="auto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 w:rsidR="00FA4C6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๔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เป้าหมายของผลผลิต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(Output) 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และตัวชี้วัด</w:t>
      </w:r>
      <w:r w:rsidRPr="00FA4C6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E17460" w:rsidRPr="00FA4C6E" w:rsidRDefault="00D60DA4" w:rsidP="00D60D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A4C6E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ระบุผลผลิตของงานวิจัยอย่างเป็นรูปธรรมที่สามารถประยุกต์เพื่อน</w:t>
      </w:r>
      <w:r w:rsidR="00BD5ACE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ำ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ไปใช้ประโยชน์ได้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ทั้งนี้ต้องระบุตัวชี้วัดที่แสดงถึงการบรรลุเป้าหมายในระดับผลผลิตที่เกิดขึ้นในด้านความประหยัด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ประสิทธิภาพ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ประสิทธิผล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ทั้งเชิงปริมาณและคุณภาพ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เวลา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  <w:cs/>
        </w:rPr>
        <w:t>และต้นทุน</w:t>
      </w:r>
      <w:r w:rsidR="00E17460" w:rsidRPr="00FA4C6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rPr>
          <w:rFonts w:ascii="TH SarabunIT๙" w:hAnsi="TH SarabunIT๙" w:cs="TH SarabunIT๙"/>
        </w:rPr>
      </w:pPr>
    </w:p>
    <w:p w:rsidR="00D60DA4" w:rsidRPr="00FA4C6E" w:rsidRDefault="00D60DA4" w:rsidP="00D60DA4">
      <w:pPr>
        <w:pStyle w:val="Default"/>
        <w:rPr>
          <w:rFonts w:ascii="TH SarabunIT๙" w:hAnsi="TH SarabunIT๙" w:cs="TH SarabunIT๙"/>
          <w:i/>
          <w:iCs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A4C6E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เป้าหมายของผลลัพธ์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(Outcome) </w:t>
      </w:r>
      <w:r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และตัวชี้วัด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A4C6E">
        <w:rPr>
          <w:rFonts w:ascii="TH SarabunIT๙" w:hAnsi="TH SarabunIT๙" w:cs="TH SarabunIT๙"/>
          <w:sz w:val="32"/>
          <w:szCs w:val="32"/>
          <w:cs/>
        </w:rPr>
        <w:tab/>
        <w:t>ระบุปริมาณของผลที่เกิดขึ้นหรือผลต่อเนื่องจากผลผลิตที่มีต่อผู้มีส่วนได้ส่วนเสียและ</w:t>
      </w:r>
      <w:r w:rsidRPr="00FA4C6E">
        <w:rPr>
          <w:rFonts w:ascii="TH SarabunIT๙" w:hAnsi="TH SarabunIT๙" w:cs="TH SarabunIT๙"/>
          <w:sz w:val="32"/>
          <w:szCs w:val="32"/>
        </w:rPr>
        <w:t>/</w:t>
      </w:r>
      <w:r w:rsidRPr="00FA4C6E">
        <w:rPr>
          <w:rFonts w:ascii="TH SarabunIT๙" w:hAnsi="TH SarabunIT๙" w:cs="TH SarabunIT๙"/>
          <w:sz w:val="32"/>
          <w:szCs w:val="32"/>
          <w:cs/>
        </w:rPr>
        <w:t>หรือผู้ใช้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สภาพแวดล้อม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ในเชิงปริมาณและคุณภาพ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ทั้งนี้ควรจัดท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ทั้งเชิงปริมาณและคุณภาพ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และต้นทุน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rPr>
          <w:rFonts w:ascii="TH SarabunIT๙" w:hAnsi="TH SarabunIT๙" w:cs="TH SarabunIT๙"/>
        </w:rPr>
      </w:pPr>
    </w:p>
    <w:p w:rsidR="00D60DA4" w:rsidRPr="00FA4C6E" w:rsidRDefault="00D60DA4" w:rsidP="00D60DA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A4C6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ปัจจัยที่เอื้อต่อการวิจัยที่มีอยู่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</w:rPr>
        <w:t>(</w:t>
      </w:r>
      <w:r w:rsidRPr="00FA4C6E">
        <w:rPr>
          <w:rFonts w:ascii="TH SarabunIT๙" w:hAnsi="TH SarabunIT๙" w:cs="TH SarabunIT๙"/>
          <w:sz w:val="32"/>
          <w:szCs w:val="32"/>
          <w:cs/>
        </w:rPr>
        <w:t>ระบุรายละเอียด</w:t>
      </w:r>
      <w:r w:rsidRPr="00FA4C6E">
        <w:rPr>
          <w:rFonts w:ascii="TH SarabunIT๙" w:hAnsi="TH SarabunIT๙" w:cs="TH SarabunIT๙"/>
          <w:sz w:val="32"/>
          <w:szCs w:val="32"/>
        </w:rPr>
        <w:t>)</w:t>
      </w:r>
      <w:r w:rsidRPr="00FA4C6E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rPr>
          <w:rFonts w:ascii="TH SarabunIT๙" w:hAnsi="TH SarabunIT๙" w:cs="TH SarabunIT๙"/>
        </w:rPr>
      </w:pPr>
    </w:p>
    <w:p w:rsidR="00D60DA4" w:rsidRPr="00FA4C6E" w:rsidRDefault="00D60DA4" w:rsidP="00D60DA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A4C6E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งบประมาณของโครงการวิจัย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D5ACE" w:rsidRPr="00FA4C6E" w:rsidRDefault="00D60DA4" w:rsidP="00D60DA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แสดงรายละเอียดงบประมาณของโครงการวิจัยเดี่ยว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โดยแยกตามงบประเภทต่างๆ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ให้ชัดเจน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A4C6E">
        <w:rPr>
          <w:rFonts w:ascii="TH SarabunIT๙" w:hAnsi="TH SarabunIT๙" w:cs="TH SarabunIT๙"/>
          <w:sz w:val="32"/>
          <w:szCs w:val="32"/>
          <w:cs/>
        </w:rPr>
        <w:t>โดยแยกเป็นหมวดดังนี้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งบด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FA4C6E">
        <w:rPr>
          <w:rFonts w:ascii="TH SarabunIT๙" w:hAnsi="TH SarabunIT๙" w:cs="TH SarabunIT๙"/>
          <w:sz w:val="32"/>
          <w:szCs w:val="32"/>
        </w:rPr>
        <w:t xml:space="preserve"> (</w:t>
      </w:r>
      <w:r w:rsidRPr="00FA4C6E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ค่าใช้สอย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ค่าธรรมเนียมอุดหนุนสถาบัน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ฯลฯ</w:t>
      </w:r>
      <w:r w:rsidRPr="00FA4C6E">
        <w:rPr>
          <w:rFonts w:ascii="TH SarabunIT๙" w:hAnsi="TH SarabunIT๙" w:cs="TH SarabunIT๙"/>
          <w:sz w:val="32"/>
          <w:szCs w:val="32"/>
        </w:rPr>
        <w:t xml:space="preserve">) </w:t>
      </w:r>
      <w:r w:rsidRPr="00FA4C6E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(</w:t>
      </w:r>
      <w:r w:rsidRPr="00FA4C6E">
        <w:rPr>
          <w:rFonts w:ascii="TH SarabunIT๙" w:hAnsi="TH SarabunIT๙" w:cs="TH SarabunIT๙"/>
          <w:sz w:val="32"/>
          <w:szCs w:val="32"/>
          <w:cs/>
        </w:rPr>
        <w:t>ครุภัณฑ์ต้องชี้แจงเหตุผลความจ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เป็นพร้อมใบเสนอราคา</w:t>
      </w:r>
      <w:r w:rsidRPr="00FA4C6E">
        <w:rPr>
          <w:rFonts w:ascii="TH SarabunIT๙" w:hAnsi="TH SarabunIT๙" w:cs="TH SarabunIT๙"/>
          <w:sz w:val="32"/>
          <w:szCs w:val="32"/>
        </w:rPr>
        <w:t>)</w:t>
      </w:r>
      <w:r w:rsidR="00BD5ACE" w:rsidRPr="00FA4C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60DA4" w:rsidRPr="00FA4C6E" w:rsidRDefault="00D60DA4" w:rsidP="00D60DA4">
      <w:pPr>
        <w:pStyle w:val="Default"/>
        <w:rPr>
          <w:rFonts w:ascii="TH SarabunIT๙" w:hAnsi="TH SarabunIT๙" w:cs="TH SarabunIT๙"/>
          <w:i/>
          <w:iCs/>
          <w:sz w:val="32"/>
          <w:szCs w:val="32"/>
        </w:rPr>
      </w:pPr>
      <w:r w:rsidRPr="00FA4C6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A4C6E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ผลส</w:t>
      </w:r>
      <w:r w:rsidR="00BD5ACE"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าเร็จและความคุ้มค่าของการวิจัย</w:t>
      </w:r>
      <w:r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A4C6E">
        <w:rPr>
          <w:rFonts w:ascii="TH SarabunIT๙" w:hAnsi="TH SarabunIT๙" w:cs="TH SarabunIT๙"/>
          <w:sz w:val="32"/>
          <w:szCs w:val="32"/>
          <w:cs/>
        </w:rPr>
        <w:tab/>
        <w:t>แสดงข้อมูลหรืออธิบายถึงผลผลิต</w:t>
      </w:r>
      <w:r w:rsidRPr="00FA4C6E">
        <w:rPr>
          <w:rFonts w:ascii="TH SarabunIT๙" w:hAnsi="TH SarabunIT๙" w:cs="TH SarabunIT๙"/>
          <w:sz w:val="32"/>
          <w:szCs w:val="32"/>
        </w:rPr>
        <w:t xml:space="preserve"> (Output) </w:t>
      </w:r>
      <w:r w:rsidRPr="00FA4C6E">
        <w:rPr>
          <w:rFonts w:ascii="TH SarabunIT๙" w:hAnsi="TH SarabunIT๙" w:cs="TH SarabunIT๙"/>
          <w:sz w:val="32"/>
          <w:szCs w:val="32"/>
          <w:cs/>
        </w:rPr>
        <w:t>ที่ได้จากงานวิจัยใน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1 </w:t>
      </w:r>
      <w:r w:rsidRPr="00FA4C6E">
        <w:rPr>
          <w:rFonts w:ascii="TH SarabunIT๙" w:hAnsi="TH SarabunIT๙" w:cs="TH SarabunIT๙"/>
          <w:sz w:val="32"/>
          <w:szCs w:val="32"/>
          <w:cs/>
        </w:rPr>
        <w:t>ปีตลอดการวิจัย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โดยสอดคล้องกับวัตถุประสงค์หลักของโครงการวิจัยและน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ไปสู่การประยุกต์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ใช้ความคุ้มค่าของงบประมาณที่จะใช้ท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การวิจัย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ซึ่งจะน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ไปสู่ผลสาเร็จที่เป็นผลลัพธ์</w:t>
      </w:r>
      <w:r w:rsidRPr="00FA4C6E">
        <w:rPr>
          <w:rFonts w:ascii="TH SarabunIT๙" w:hAnsi="TH SarabunIT๙" w:cs="TH SarabunIT๙"/>
          <w:sz w:val="32"/>
          <w:szCs w:val="32"/>
        </w:rPr>
        <w:t xml:space="preserve"> (Outcome) </w:t>
      </w:r>
      <w:r w:rsidRPr="00FA4C6E">
        <w:rPr>
          <w:rFonts w:ascii="TH SarabunIT๙" w:hAnsi="TH SarabunIT๙" w:cs="TH SarabunIT๙"/>
          <w:sz w:val="32"/>
          <w:szCs w:val="32"/>
          <w:cs/>
        </w:rPr>
        <w:t>และผลกระทบ</w:t>
      </w:r>
      <w:r w:rsidRPr="00FA4C6E">
        <w:rPr>
          <w:rFonts w:ascii="TH SarabunIT๙" w:hAnsi="TH SarabunIT๙" w:cs="TH SarabunIT๙"/>
          <w:sz w:val="32"/>
          <w:szCs w:val="32"/>
        </w:rPr>
        <w:t xml:space="preserve"> (Impact) </w:t>
      </w:r>
      <w:r w:rsidRPr="00FA4C6E">
        <w:rPr>
          <w:rFonts w:ascii="TH SarabunIT๙" w:hAnsi="TH SarabunIT๙" w:cs="TH SarabunIT๙"/>
          <w:sz w:val="32"/>
          <w:szCs w:val="32"/>
          <w:cs/>
        </w:rPr>
        <w:t>ที่คาดว่าจะได้รับ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โดยสอดคล้องตามแผนบริหารงานและแผนการด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เนินงานตลอดโครงการวิจัย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DA4" w:rsidRPr="00D60DA4" w:rsidRDefault="00D60DA4" w:rsidP="00D60DA4">
      <w:pPr>
        <w:pStyle w:val="Default"/>
        <w:rPr>
          <w:sz w:val="32"/>
          <w:szCs w:val="32"/>
        </w:rPr>
      </w:pPr>
    </w:p>
    <w:p w:rsidR="00D60DA4" w:rsidRPr="00FA4C6E" w:rsidRDefault="00FA4C6E" w:rsidP="00D60DA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D60DA4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60DA4"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ข้อเสนอการวิจัยหรือส่วนหนึ่งส่วนใดของข้อเสนอการวิจัยนี้</w:t>
      </w:r>
      <w:r w:rsidR="00D60DA4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60DA4" w:rsidRPr="00FA4C6E">
        <w:rPr>
          <w:rFonts w:ascii="TH SarabunIT๙" w:hAnsi="TH SarabunIT๙" w:cs="TH SarabunIT๙"/>
          <w:sz w:val="32"/>
          <w:szCs w:val="32"/>
        </w:rPr>
        <w:t>(</w:t>
      </w:r>
      <w:r w:rsidR="00D60DA4" w:rsidRPr="00FA4C6E">
        <w:rPr>
          <w:rFonts w:ascii="TH SarabunIT๙" w:hAnsi="TH SarabunIT๙" w:cs="TH SarabunIT๙"/>
          <w:sz w:val="32"/>
          <w:szCs w:val="32"/>
          <w:cs/>
        </w:rPr>
        <w:t>เลือกได้เพียง</w:t>
      </w:r>
      <w:r w:rsidR="00D60DA4" w:rsidRPr="00FA4C6E">
        <w:rPr>
          <w:rFonts w:ascii="TH SarabunIT๙" w:hAnsi="TH SarabunIT๙" w:cs="TH SarabunIT๙"/>
          <w:sz w:val="32"/>
          <w:szCs w:val="32"/>
        </w:rPr>
        <w:t xml:space="preserve"> 1 </w:t>
      </w:r>
      <w:r w:rsidR="00D60DA4" w:rsidRPr="00FA4C6E">
        <w:rPr>
          <w:rFonts w:ascii="TH SarabunIT๙" w:hAnsi="TH SarabunIT๙" w:cs="TH SarabunIT๙"/>
          <w:sz w:val="32"/>
          <w:szCs w:val="32"/>
          <w:cs/>
        </w:rPr>
        <w:t>ข้อ</w:t>
      </w:r>
      <w:r w:rsidR="00D60DA4" w:rsidRPr="00FA4C6E">
        <w:rPr>
          <w:rFonts w:ascii="TH SarabunIT๙" w:hAnsi="TH SarabunIT๙" w:cs="TH SarabunIT๙"/>
          <w:sz w:val="32"/>
          <w:szCs w:val="32"/>
        </w:rPr>
        <w:t>)</w:t>
      </w:r>
      <w:r w:rsidR="00D60DA4" w:rsidRPr="00FA4C6E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</w:t>
      </w:r>
      <w:r>
        <w:rPr>
          <w:rFonts w:ascii="Wingdings" w:hAnsi="Wingdings" w:cs="Wingdings"/>
          <w:sz w:val="32"/>
          <w:szCs w:val="32"/>
        </w:rPr>
        <w:t></w:t>
      </w:r>
      <w:r w:rsidRPr="00FA4C6E">
        <w:rPr>
          <w:rFonts w:ascii="TH SarabunIT๙" w:hAnsi="TH SarabunIT๙" w:cs="TH SarabunIT๙"/>
          <w:sz w:val="32"/>
          <w:szCs w:val="32"/>
        </w:rPr>
        <w:t xml:space="preserve">1. </w:t>
      </w:r>
      <w:r w:rsidRPr="00FA4C6E">
        <w:rPr>
          <w:rFonts w:ascii="TH SarabunIT๙" w:hAnsi="TH SarabunIT๙" w:cs="TH SarabunIT๙"/>
          <w:sz w:val="32"/>
          <w:szCs w:val="32"/>
          <w:cs/>
        </w:rPr>
        <w:t>ไม่ได้เสนอต่อแหล่งทุนอื่น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</w:t>
      </w:r>
      <w:r>
        <w:rPr>
          <w:rFonts w:ascii="Wingdings" w:hAnsi="Wingdings" w:cs="Wingdings"/>
          <w:sz w:val="32"/>
          <w:szCs w:val="32"/>
        </w:rPr>
        <w:t></w:t>
      </w:r>
      <w:r w:rsidRPr="00FA4C6E">
        <w:rPr>
          <w:rFonts w:ascii="TH SarabunIT๙" w:hAnsi="TH SarabunIT๙" w:cs="TH SarabunIT๙"/>
          <w:sz w:val="32"/>
          <w:szCs w:val="32"/>
        </w:rPr>
        <w:t xml:space="preserve">2. </w:t>
      </w:r>
      <w:r w:rsidRPr="00FA4C6E">
        <w:rPr>
          <w:rFonts w:ascii="TH SarabunIT๙" w:hAnsi="TH SarabunIT๙" w:cs="TH SarabunIT๙"/>
          <w:sz w:val="32"/>
          <w:szCs w:val="32"/>
          <w:cs/>
        </w:rPr>
        <w:t>เสนอต่อแหล่งทุนอื่นคือ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FA4C6E">
        <w:rPr>
          <w:rFonts w:ascii="TH SarabunIT๙" w:hAnsi="TH SarabunIT๙" w:cs="TH SarabunIT๙"/>
          <w:i/>
          <w:iCs/>
          <w:sz w:val="32"/>
          <w:szCs w:val="32"/>
          <w:cs/>
        </w:rPr>
        <w:t>ระบุชื่อแหล่งทุน</w:t>
      </w:r>
      <w:r w:rsidRPr="00FA4C6E">
        <w:rPr>
          <w:rFonts w:ascii="TH SarabunIT๙" w:hAnsi="TH SarabunIT๙" w:cs="TH SarabunIT๙"/>
          <w:i/>
          <w:iCs/>
          <w:sz w:val="32"/>
          <w:szCs w:val="32"/>
        </w:rPr>
        <w:t>)</w:t>
      </w:r>
    </w:p>
    <w:p w:rsidR="00D60DA4" w:rsidRDefault="00D60DA4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FA4C6E" w:rsidRDefault="00FA4C6E" w:rsidP="008377BC">
      <w:pPr>
        <w:tabs>
          <w:tab w:val="left" w:pos="720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FA4C6E" w:rsidRPr="00FA4C6E" w:rsidRDefault="00FA4C6E" w:rsidP="00FA4C6E">
      <w:pPr>
        <w:tabs>
          <w:tab w:val="left" w:pos="720"/>
          <w:tab w:val="left" w:pos="226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/</w:t>
      </w:r>
      <w:r w:rsidRPr="00FA4C6E">
        <w:rPr>
          <w:rFonts w:ascii="TH SarabunIT๙" w:eastAsia="Calibri" w:hAnsi="TH SarabunIT๙" w:cs="TH SarabunIT๙"/>
          <w:sz w:val="32"/>
          <w:szCs w:val="32"/>
        </w:rPr>
        <w:t>2</w:t>
      </w:r>
      <w:r w:rsidRPr="00FA4C6E">
        <w:rPr>
          <w:rFonts w:ascii="TH SarabunIT๙" w:eastAsia="Calibri" w:hAnsi="TH SarabunIT๙" w:cs="TH SarabunIT๙"/>
          <w:sz w:val="32"/>
          <w:szCs w:val="32"/>
          <w:cs/>
        </w:rPr>
        <w:t>๐. คำชี้แจง</w:t>
      </w:r>
      <w:r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D60DA4" w:rsidRPr="00FA4C6E" w:rsidRDefault="00FA4C6E" w:rsidP="00D60DA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D60DA4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D60DA4"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BD5ACE"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D60DA4" w:rsidRPr="00FA4C6E">
        <w:rPr>
          <w:rFonts w:ascii="TH SarabunIT๙" w:hAnsi="TH SarabunIT๙" w:cs="TH SarabunIT๙"/>
          <w:b/>
          <w:bCs/>
          <w:sz w:val="32"/>
          <w:szCs w:val="32"/>
          <w:cs/>
        </w:rPr>
        <w:t>ชี้แจงอื่นๆ</w:t>
      </w:r>
      <w:r w:rsidR="00D60DA4" w:rsidRPr="00FA4C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0DA4" w:rsidRPr="00FA4C6E" w:rsidRDefault="00D60DA4" w:rsidP="00D60DA4">
      <w:pPr>
        <w:pStyle w:val="Default"/>
        <w:ind w:firstLine="709"/>
        <w:rPr>
          <w:rFonts w:ascii="TH SarabunIT๙" w:hAnsi="TH SarabunIT๙" w:cs="TH SarabunIT๙"/>
          <w:sz w:val="32"/>
          <w:szCs w:val="32"/>
        </w:rPr>
      </w:pPr>
      <w:r w:rsidRPr="00FA4C6E">
        <w:rPr>
          <w:rFonts w:ascii="TH SarabunIT๙" w:hAnsi="TH SarabunIT๙" w:cs="TH SarabunIT๙"/>
          <w:sz w:val="32"/>
          <w:szCs w:val="32"/>
        </w:rPr>
        <w:t>2</w:t>
      </w:r>
      <w:r w:rsidR="00FA4C6E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FA4C6E">
        <w:rPr>
          <w:rFonts w:ascii="TH SarabunIT๙" w:hAnsi="TH SarabunIT๙" w:cs="TH SarabunIT๙"/>
          <w:sz w:val="32"/>
          <w:szCs w:val="32"/>
        </w:rPr>
        <w:t xml:space="preserve">.1 </w:t>
      </w:r>
      <w:r w:rsidRPr="00FA4C6E">
        <w:rPr>
          <w:rFonts w:ascii="TH SarabunIT๙" w:hAnsi="TH SarabunIT๙" w:cs="TH SarabunIT๙"/>
          <w:sz w:val="32"/>
          <w:szCs w:val="32"/>
          <w:cs/>
        </w:rPr>
        <w:t>ค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รับรองเพื่อชี้แจงรายละเอียดแหล่งทุนของโครงการวิจัยที่เสนอขอ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หากมีมากกว่า</w:t>
      </w:r>
      <w:r w:rsidRPr="00FA4C6E">
        <w:rPr>
          <w:rFonts w:ascii="TH SarabunIT๙" w:hAnsi="TH SarabunIT๙" w:cs="TH SarabunIT๙"/>
          <w:sz w:val="32"/>
          <w:szCs w:val="32"/>
        </w:rPr>
        <w:t xml:space="preserve"> 1 </w:t>
      </w:r>
      <w:r w:rsidRPr="00FA4C6E">
        <w:rPr>
          <w:rFonts w:ascii="TH SarabunIT๙" w:hAnsi="TH SarabunIT๙" w:cs="TH SarabunIT๙"/>
          <w:sz w:val="32"/>
          <w:szCs w:val="32"/>
          <w:cs/>
        </w:rPr>
        <w:t>แหล่งโปรดระบุสัดส่วน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DA4" w:rsidRPr="00FA4C6E" w:rsidRDefault="00D60DA4" w:rsidP="00BD5ACE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A4C6E">
        <w:rPr>
          <w:rFonts w:ascii="TH SarabunIT๙" w:hAnsi="TH SarabunIT๙" w:cs="TH SarabunIT๙"/>
          <w:sz w:val="32"/>
          <w:szCs w:val="32"/>
        </w:rPr>
        <w:t>2</w:t>
      </w:r>
      <w:r w:rsidR="00FA4C6E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FA4C6E">
        <w:rPr>
          <w:rFonts w:ascii="TH SarabunIT๙" w:hAnsi="TH SarabunIT๙" w:cs="TH SarabunIT๙"/>
          <w:sz w:val="32"/>
          <w:szCs w:val="32"/>
        </w:rPr>
        <w:t xml:space="preserve">.2 </w:t>
      </w:r>
      <w:r w:rsidRPr="00FA4C6E">
        <w:rPr>
          <w:rFonts w:ascii="TH SarabunIT๙" w:hAnsi="TH SarabunIT๙" w:cs="TH SarabunIT๙"/>
          <w:sz w:val="32"/>
          <w:szCs w:val="32"/>
          <w:cs/>
        </w:rPr>
        <w:t>แสดงเอกสารหลักฐานค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รับรองค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ยินยอม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อาทิ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โครงการพระราชด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ริ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จริยธรรมการวิจัย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FA4C6E">
        <w:rPr>
          <w:rFonts w:ascii="TH SarabunIT๙" w:hAnsi="TH SarabunIT๙" w:cs="TH SarabunIT๙"/>
          <w:sz w:val="32"/>
          <w:szCs w:val="32"/>
          <w:cs/>
        </w:rPr>
        <w:t>ในมนุษย์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จรรยาบรรณการใช้สัตว์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การเข้าถึงทรัพยากรชีวภาพ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ฯลฯ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หรือรายละเอียดอื่นๆ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ในอันที่จะเป็นประโยชน์และชี้ให้เห็นถึงคุณค่าของโครงการวิจัยมากยิ่งขึ้น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DA4" w:rsidRPr="00FA4C6E" w:rsidRDefault="00D60DA4" w:rsidP="00BD5AC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FA4C6E">
        <w:rPr>
          <w:rFonts w:ascii="TH SarabunIT๙" w:hAnsi="TH SarabunIT๙" w:cs="TH SarabunIT๙"/>
          <w:sz w:val="32"/>
          <w:szCs w:val="32"/>
        </w:rPr>
        <w:tab/>
        <w:t>2</w:t>
      </w:r>
      <w:r w:rsidR="00FA4C6E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FA4C6E">
        <w:rPr>
          <w:rFonts w:ascii="TH SarabunIT๙" w:hAnsi="TH SarabunIT๙" w:cs="TH SarabunIT๙"/>
          <w:sz w:val="32"/>
          <w:szCs w:val="32"/>
        </w:rPr>
        <w:t xml:space="preserve">.3 </w:t>
      </w:r>
      <w:r w:rsidRPr="00FA4C6E">
        <w:rPr>
          <w:rFonts w:ascii="TH SarabunIT๙" w:hAnsi="TH SarabunIT๙" w:cs="TH SarabunIT๙"/>
          <w:sz w:val="32"/>
          <w:szCs w:val="32"/>
          <w:cs/>
        </w:rPr>
        <w:t>การด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เนินการเกี่ยวกับบัญชีรายรับ</w:t>
      </w:r>
      <w:r w:rsidRPr="00FA4C6E">
        <w:rPr>
          <w:rFonts w:ascii="TH SarabunIT๙" w:hAnsi="TH SarabunIT๙" w:cs="TH SarabunIT๙"/>
          <w:sz w:val="32"/>
          <w:szCs w:val="32"/>
        </w:rPr>
        <w:t>-</w:t>
      </w:r>
      <w:r w:rsidRPr="00FA4C6E">
        <w:rPr>
          <w:rFonts w:ascii="TH SarabunIT๙" w:hAnsi="TH SarabunIT๙" w:cs="TH SarabunIT๙"/>
          <w:sz w:val="32"/>
          <w:szCs w:val="32"/>
          <w:cs/>
        </w:rPr>
        <w:t>รายจ่ายให้เป็นไปตามหลักเกณฑ์ที่</w:t>
      </w:r>
      <w:r w:rsidRPr="00FA4C6E">
        <w:rPr>
          <w:rFonts w:ascii="TH SarabunIT๙" w:hAnsi="TH SarabunIT๙" w:cs="TH SarabunIT๙"/>
          <w:sz w:val="32"/>
          <w:szCs w:val="32"/>
        </w:rPr>
        <w:t xml:space="preserve"> </w:t>
      </w:r>
      <w:r w:rsidRPr="00FA4C6E">
        <w:rPr>
          <w:rFonts w:ascii="TH SarabunIT๙" w:hAnsi="TH SarabunIT๙" w:cs="TH SarabunIT๙"/>
          <w:sz w:val="32"/>
          <w:szCs w:val="32"/>
          <w:cs/>
        </w:rPr>
        <w:t>ปปช</w:t>
      </w:r>
      <w:r w:rsidRPr="00FA4C6E">
        <w:rPr>
          <w:rFonts w:ascii="TH SarabunIT๙" w:hAnsi="TH SarabunIT๙" w:cs="TH SarabunIT๙"/>
          <w:sz w:val="32"/>
          <w:szCs w:val="32"/>
        </w:rPr>
        <w:t xml:space="preserve">. </w:t>
      </w:r>
      <w:r w:rsidRPr="00FA4C6E">
        <w:rPr>
          <w:rFonts w:ascii="TH SarabunIT๙" w:hAnsi="TH SarabunIT๙" w:cs="TH SarabunIT๙"/>
          <w:sz w:val="32"/>
          <w:szCs w:val="32"/>
          <w:cs/>
        </w:rPr>
        <w:t>ก</w:t>
      </w:r>
      <w:r w:rsidR="00BD5ACE" w:rsidRPr="00FA4C6E">
        <w:rPr>
          <w:rFonts w:ascii="TH SarabunIT๙" w:hAnsi="TH SarabunIT๙" w:cs="TH SarabunIT๙"/>
          <w:sz w:val="32"/>
          <w:szCs w:val="32"/>
          <w:cs/>
        </w:rPr>
        <w:t>ำ</w:t>
      </w:r>
      <w:r w:rsidRPr="00FA4C6E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A82A0A" w:rsidRDefault="00A82A0A"/>
    <w:sectPr w:rsidR="00A82A0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0A" w:rsidRDefault="001B600A" w:rsidP="00FA4C6E">
      <w:pPr>
        <w:spacing w:after="0" w:line="240" w:lineRule="auto"/>
      </w:pPr>
      <w:r>
        <w:separator/>
      </w:r>
    </w:p>
  </w:endnote>
  <w:endnote w:type="continuationSeparator" w:id="0">
    <w:p w:rsidR="001B600A" w:rsidRDefault="001B600A" w:rsidP="00FA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0A" w:rsidRDefault="001B600A" w:rsidP="00FA4C6E">
      <w:pPr>
        <w:spacing w:after="0" w:line="240" w:lineRule="auto"/>
      </w:pPr>
      <w:r>
        <w:separator/>
      </w:r>
    </w:p>
  </w:footnote>
  <w:footnote w:type="continuationSeparator" w:id="0">
    <w:p w:rsidR="001B600A" w:rsidRDefault="001B600A" w:rsidP="00FA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026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A4C6E" w:rsidRPr="00FA4C6E" w:rsidRDefault="00FA4C6E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FA4C6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A4C6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A4C6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D6BE6">
          <w:rPr>
            <w:rFonts w:ascii="TH SarabunIT๙" w:hAnsi="TH SarabunIT๙" w:cs="TH SarabunIT๙"/>
            <w:noProof/>
            <w:sz w:val="32"/>
            <w:szCs w:val="32"/>
          </w:rPr>
          <w:t>1</w:t>
        </w:r>
        <w:r w:rsidRPr="00FA4C6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FA4C6E" w:rsidRDefault="00FA4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DF1"/>
    <w:multiLevelType w:val="hybridMultilevel"/>
    <w:tmpl w:val="BEAEC4EA"/>
    <w:lvl w:ilvl="0" w:tplc="632062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07B0"/>
    <w:multiLevelType w:val="hybridMultilevel"/>
    <w:tmpl w:val="A1AE3AB8"/>
    <w:lvl w:ilvl="0" w:tplc="E36E7D76">
      <w:start w:val="1"/>
      <w:numFmt w:val="thaiNumbers"/>
      <w:lvlText w:val="%1)"/>
      <w:lvlJc w:val="left"/>
      <w:pPr>
        <w:ind w:left="900" w:hanging="180"/>
      </w:pPr>
      <w:rPr>
        <w:rFonts w:cs="TH SarabunIT๙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thaiLetters"/>
      <w:lvlText w:val="%3."/>
      <w:lvlJc w:val="lef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BC"/>
    <w:rsid w:val="00055129"/>
    <w:rsid w:val="001B600A"/>
    <w:rsid w:val="00387486"/>
    <w:rsid w:val="003A44C7"/>
    <w:rsid w:val="003B0A69"/>
    <w:rsid w:val="00537639"/>
    <w:rsid w:val="00623BCA"/>
    <w:rsid w:val="00703007"/>
    <w:rsid w:val="008377BC"/>
    <w:rsid w:val="00842001"/>
    <w:rsid w:val="009B382F"/>
    <w:rsid w:val="00A82A0A"/>
    <w:rsid w:val="00B851AD"/>
    <w:rsid w:val="00BD5ACE"/>
    <w:rsid w:val="00BD6BE6"/>
    <w:rsid w:val="00C51071"/>
    <w:rsid w:val="00D0188B"/>
    <w:rsid w:val="00D60DA4"/>
    <w:rsid w:val="00E17460"/>
    <w:rsid w:val="00F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46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C6E"/>
  </w:style>
  <w:style w:type="paragraph" w:styleId="Footer">
    <w:name w:val="footer"/>
    <w:basedOn w:val="Normal"/>
    <w:link w:val="FooterChar"/>
    <w:uiPriority w:val="99"/>
    <w:unhideWhenUsed/>
    <w:rsid w:val="00FA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746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C6E"/>
  </w:style>
  <w:style w:type="paragraph" w:styleId="Footer">
    <w:name w:val="footer"/>
    <w:basedOn w:val="Normal"/>
    <w:link w:val="FooterChar"/>
    <w:uiPriority w:val="99"/>
    <w:unhideWhenUsed/>
    <w:rsid w:val="00FA4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8S8J92S</cp:lastModifiedBy>
  <cp:revision>10</cp:revision>
  <dcterms:created xsi:type="dcterms:W3CDTF">2017-05-30T10:20:00Z</dcterms:created>
  <dcterms:modified xsi:type="dcterms:W3CDTF">2018-06-15T07:59:00Z</dcterms:modified>
</cp:coreProperties>
</file>